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D88" w:rsidRPr="00003AD7" w:rsidRDefault="00C86D88" w:rsidP="00C86D88">
      <w:pPr>
        <w:tabs>
          <w:tab w:val="center" w:pos="6120"/>
          <w:tab w:val="right" w:pos="9180"/>
        </w:tabs>
        <w:jc w:val="center"/>
        <w:rPr>
          <w:rFonts w:ascii="Arial" w:hAnsi="Arial" w:cs="Arial"/>
          <w:b/>
          <w:sz w:val="32"/>
          <w:szCs w:val="32"/>
        </w:rPr>
      </w:pPr>
      <w:r>
        <w:rPr>
          <w:rFonts w:ascii="Arial" w:hAnsi="Arial" w:cs="Arial"/>
          <w:b/>
          <w:noProof/>
          <w:sz w:val="32"/>
          <w:szCs w:val="32"/>
        </w:rPr>
        <w:drawing>
          <wp:anchor distT="0" distB="0" distL="114300" distR="114300" simplePos="0" relativeHeight="251659264" behindDoc="1" locked="0" layoutInCell="1" allowOverlap="1" wp14:anchorId="3EBDF14D" wp14:editId="17DEE6B3">
            <wp:simplePos x="0" y="0"/>
            <wp:positionH relativeFrom="column">
              <wp:posOffset>19050</wp:posOffset>
            </wp:positionH>
            <wp:positionV relativeFrom="paragraph">
              <wp:posOffset>209550</wp:posOffset>
            </wp:positionV>
            <wp:extent cx="1809750" cy="904875"/>
            <wp:effectExtent l="0" t="0" r="0" b="9525"/>
            <wp:wrapTight wrapText="bothSides">
              <wp:wrapPolygon edited="0">
                <wp:start x="0" y="0"/>
                <wp:lineTo x="0" y="21373"/>
                <wp:lineTo x="21373" y="21373"/>
                <wp:lineTo x="21373" y="0"/>
                <wp:lineTo x="0" y="0"/>
              </wp:wrapPolygon>
            </wp:wrapTight>
            <wp:docPr id="3" name="Picture 0" descr="VIU 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IU logo_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9750" cy="904875"/>
                    </a:xfrm>
                    <a:prstGeom prst="rect">
                      <a:avLst/>
                    </a:prstGeom>
                    <a:noFill/>
                  </pic:spPr>
                </pic:pic>
              </a:graphicData>
            </a:graphic>
            <wp14:sizeRelH relativeFrom="page">
              <wp14:pctWidth>0</wp14:pctWidth>
            </wp14:sizeRelH>
            <wp14:sizeRelV relativeFrom="page">
              <wp14:pctHeight>0</wp14:pctHeight>
            </wp14:sizeRelV>
          </wp:anchor>
        </w:drawing>
      </w:r>
      <w:r w:rsidRPr="00003AD7">
        <w:rPr>
          <w:rFonts w:ascii="Arial" w:hAnsi="Arial" w:cs="Arial"/>
          <w:b/>
          <w:sz w:val="32"/>
          <w:szCs w:val="32"/>
        </w:rPr>
        <w:t>SOCIAL SCIENCES</w:t>
      </w:r>
      <w:r>
        <w:rPr>
          <w:rFonts w:ascii="Arial" w:hAnsi="Arial" w:cs="Arial"/>
          <w:b/>
          <w:sz w:val="32"/>
          <w:szCs w:val="32"/>
        </w:rPr>
        <w:t xml:space="preserve"> FACULTY COUNCIL</w:t>
      </w:r>
    </w:p>
    <w:p w:rsidR="00C86D88" w:rsidRDefault="00C86D88" w:rsidP="00C86D88">
      <w:pPr>
        <w:tabs>
          <w:tab w:val="right" w:pos="9180"/>
        </w:tabs>
        <w:jc w:val="center"/>
        <w:rPr>
          <w:rFonts w:ascii="Arial" w:hAnsi="Arial" w:cs="Arial"/>
        </w:rPr>
      </w:pPr>
    </w:p>
    <w:p w:rsidR="00C86D88" w:rsidRDefault="00C86D88" w:rsidP="00C86D88">
      <w:pPr>
        <w:tabs>
          <w:tab w:val="right" w:pos="9180"/>
        </w:tabs>
        <w:jc w:val="center"/>
        <w:rPr>
          <w:rFonts w:ascii="Arial" w:hAnsi="Arial" w:cs="Arial"/>
        </w:rPr>
      </w:pPr>
      <w:r>
        <w:rPr>
          <w:rFonts w:ascii="Arial" w:hAnsi="Arial" w:cs="Arial"/>
        </w:rPr>
        <w:t>Friday, January 29, 2016</w:t>
      </w:r>
    </w:p>
    <w:p w:rsidR="00C86D88" w:rsidRDefault="00C86D88" w:rsidP="00C86D88">
      <w:pPr>
        <w:tabs>
          <w:tab w:val="right" w:pos="9180"/>
        </w:tabs>
        <w:jc w:val="center"/>
        <w:rPr>
          <w:rFonts w:ascii="Arial" w:hAnsi="Arial" w:cs="Arial"/>
        </w:rPr>
      </w:pPr>
      <w:r>
        <w:rPr>
          <w:rFonts w:ascii="Arial" w:hAnsi="Arial" w:cs="Arial"/>
        </w:rPr>
        <w:t>10:00 – 11:30 a.m.</w:t>
      </w:r>
    </w:p>
    <w:p w:rsidR="00C86D88" w:rsidRDefault="00C86D88" w:rsidP="00C86D88">
      <w:pPr>
        <w:tabs>
          <w:tab w:val="right" w:pos="9180"/>
        </w:tabs>
        <w:jc w:val="center"/>
        <w:rPr>
          <w:rFonts w:ascii="Arial" w:hAnsi="Arial" w:cs="Arial"/>
        </w:rPr>
      </w:pPr>
      <w:r>
        <w:rPr>
          <w:rFonts w:ascii="Arial" w:hAnsi="Arial" w:cs="Arial"/>
        </w:rPr>
        <w:t>Bldg. 356, Room 209</w:t>
      </w:r>
    </w:p>
    <w:p w:rsidR="00C86D88" w:rsidRDefault="00C86D88" w:rsidP="00C86D88">
      <w:pPr>
        <w:tabs>
          <w:tab w:val="right" w:pos="9180"/>
        </w:tabs>
        <w:rPr>
          <w:rFonts w:ascii="Arial" w:hAnsi="Arial" w:cs="Arial"/>
        </w:rPr>
      </w:pPr>
    </w:p>
    <w:p w:rsidR="00C86D88" w:rsidRDefault="00C86D88" w:rsidP="00C86D88">
      <w:pPr>
        <w:pBdr>
          <w:top w:val="threeDEngrave" w:sz="24" w:space="1" w:color="auto"/>
        </w:pBdr>
        <w:tabs>
          <w:tab w:val="right" w:pos="9180"/>
        </w:tabs>
        <w:rPr>
          <w:rFonts w:ascii="Arial" w:hAnsi="Arial" w:cs="Arial"/>
        </w:rPr>
      </w:pPr>
    </w:p>
    <w:p w:rsidR="00C86D88" w:rsidRDefault="00C86D88" w:rsidP="00C86D88">
      <w:pPr>
        <w:tabs>
          <w:tab w:val="right" w:pos="9180"/>
        </w:tabs>
        <w:jc w:val="center"/>
        <w:rPr>
          <w:rFonts w:asciiTheme="minorHAnsi" w:hAnsiTheme="minorHAnsi" w:cstheme="minorHAnsi"/>
          <w:b/>
          <w:sz w:val="32"/>
          <w:szCs w:val="32"/>
        </w:rPr>
      </w:pPr>
      <w:r w:rsidRPr="00524E6B">
        <w:rPr>
          <w:rFonts w:asciiTheme="minorHAnsi" w:hAnsiTheme="minorHAnsi" w:cstheme="minorHAnsi"/>
          <w:b/>
          <w:sz w:val="32"/>
          <w:szCs w:val="32"/>
        </w:rPr>
        <w:t>Minutes of the Meeting</w:t>
      </w:r>
    </w:p>
    <w:p w:rsidR="00C86D88" w:rsidRDefault="00C86D88" w:rsidP="00C86D88">
      <w:pPr>
        <w:tabs>
          <w:tab w:val="right" w:pos="9180"/>
        </w:tabs>
        <w:jc w:val="center"/>
        <w:rPr>
          <w:rFonts w:asciiTheme="minorHAnsi" w:hAnsiTheme="minorHAnsi" w:cstheme="minorHAnsi"/>
          <w:b/>
          <w:sz w:val="32"/>
          <w:szCs w:val="32"/>
        </w:rPr>
      </w:pPr>
    </w:p>
    <w:p w:rsidR="00C86D88" w:rsidRPr="00524E6B" w:rsidRDefault="00C86D88" w:rsidP="00C86D88">
      <w:pPr>
        <w:tabs>
          <w:tab w:val="right" w:pos="9180"/>
        </w:tabs>
        <w:jc w:val="center"/>
        <w:rPr>
          <w:rFonts w:asciiTheme="minorHAnsi" w:hAnsiTheme="minorHAnsi" w:cstheme="minorHAnsi"/>
          <w:b/>
          <w:sz w:val="32"/>
          <w:szCs w:val="32"/>
        </w:rPr>
      </w:pPr>
    </w:p>
    <w:p w:rsidR="00C86D88" w:rsidRPr="00524E6B" w:rsidRDefault="00C86D88" w:rsidP="00C86D88">
      <w:pPr>
        <w:tabs>
          <w:tab w:val="right" w:pos="9180"/>
        </w:tabs>
        <w:rPr>
          <w:rFonts w:asciiTheme="minorHAnsi" w:hAnsiTheme="minorHAnsi" w:cstheme="minorHAnsi"/>
          <w:b/>
        </w:rPr>
      </w:pPr>
      <w:r w:rsidRPr="00524E6B">
        <w:rPr>
          <w:rFonts w:asciiTheme="minorHAnsi" w:hAnsiTheme="minorHAnsi" w:cstheme="minorHAnsi"/>
          <w:b/>
        </w:rPr>
        <w:t>Attendance:</w:t>
      </w:r>
    </w:p>
    <w:tbl>
      <w:tblPr>
        <w:tblW w:w="96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36"/>
        <w:gridCol w:w="963"/>
        <w:gridCol w:w="957"/>
      </w:tblGrid>
      <w:tr w:rsidR="00C86D88" w:rsidRPr="00524E6B" w:rsidTr="00443F09">
        <w:trPr>
          <w:jc w:val="center"/>
        </w:trPr>
        <w:tc>
          <w:tcPr>
            <w:tcW w:w="7736" w:type="dxa"/>
            <w:tcBorders>
              <w:top w:val="nil"/>
              <w:left w:val="nil"/>
              <w:bottom w:val="nil"/>
              <w:right w:val="nil"/>
            </w:tcBorders>
            <w:vAlign w:val="center"/>
          </w:tcPr>
          <w:p w:rsidR="00C86D88" w:rsidRPr="00524E6B" w:rsidRDefault="00C86D88" w:rsidP="00443F09">
            <w:pPr>
              <w:tabs>
                <w:tab w:val="right" w:pos="7011"/>
                <w:tab w:val="right" w:pos="9180"/>
              </w:tabs>
              <w:rPr>
                <w:rFonts w:asciiTheme="minorHAnsi" w:hAnsiTheme="minorHAnsi" w:cstheme="minorHAnsi"/>
                <w:u w:val="single"/>
              </w:rPr>
            </w:pPr>
            <w:r w:rsidRPr="00524E6B">
              <w:rPr>
                <w:rFonts w:asciiTheme="minorHAnsi" w:hAnsiTheme="minorHAnsi" w:cstheme="minorHAnsi"/>
                <w:u w:val="single"/>
              </w:rPr>
              <w:t>Voting Members</w:t>
            </w:r>
          </w:p>
        </w:tc>
        <w:tc>
          <w:tcPr>
            <w:tcW w:w="963" w:type="dxa"/>
            <w:tcBorders>
              <w:top w:val="nil"/>
              <w:left w:val="nil"/>
              <w:bottom w:val="single" w:sz="4" w:space="0" w:color="auto"/>
              <w:right w:val="nil"/>
            </w:tcBorders>
            <w:vAlign w:val="center"/>
          </w:tcPr>
          <w:p w:rsidR="00C86D88" w:rsidRPr="00524E6B" w:rsidRDefault="00C86D88" w:rsidP="00443F09">
            <w:pPr>
              <w:tabs>
                <w:tab w:val="right" w:pos="9180"/>
              </w:tabs>
              <w:jc w:val="center"/>
              <w:rPr>
                <w:rFonts w:asciiTheme="minorHAnsi" w:hAnsiTheme="minorHAnsi" w:cstheme="minorHAnsi"/>
                <w:u w:val="single"/>
              </w:rPr>
            </w:pPr>
            <w:r w:rsidRPr="00524E6B">
              <w:rPr>
                <w:rFonts w:asciiTheme="minorHAnsi" w:hAnsiTheme="minorHAnsi" w:cstheme="minorHAnsi"/>
                <w:u w:val="single"/>
              </w:rPr>
              <w:t>Present</w:t>
            </w:r>
          </w:p>
        </w:tc>
        <w:tc>
          <w:tcPr>
            <w:tcW w:w="957" w:type="dxa"/>
            <w:tcBorders>
              <w:top w:val="nil"/>
              <w:left w:val="nil"/>
              <w:bottom w:val="single" w:sz="4" w:space="0" w:color="auto"/>
              <w:right w:val="nil"/>
            </w:tcBorders>
            <w:vAlign w:val="center"/>
          </w:tcPr>
          <w:p w:rsidR="00C86D88" w:rsidRPr="00524E6B" w:rsidRDefault="00C86D88" w:rsidP="00443F09">
            <w:pPr>
              <w:tabs>
                <w:tab w:val="right" w:pos="9180"/>
              </w:tabs>
              <w:jc w:val="center"/>
              <w:rPr>
                <w:rFonts w:asciiTheme="minorHAnsi" w:hAnsiTheme="minorHAnsi" w:cstheme="minorHAnsi"/>
                <w:u w:val="single"/>
              </w:rPr>
            </w:pPr>
            <w:r w:rsidRPr="00524E6B">
              <w:rPr>
                <w:rFonts w:asciiTheme="minorHAnsi" w:hAnsiTheme="minorHAnsi" w:cstheme="minorHAnsi"/>
                <w:u w:val="single"/>
              </w:rPr>
              <w:t>Regrets</w:t>
            </w:r>
          </w:p>
        </w:tc>
      </w:tr>
      <w:tr w:rsidR="00C86D88" w:rsidRPr="00524E6B" w:rsidTr="00443F09">
        <w:trPr>
          <w:jc w:val="center"/>
        </w:trPr>
        <w:tc>
          <w:tcPr>
            <w:tcW w:w="7736" w:type="dxa"/>
            <w:tcBorders>
              <w:top w:val="nil"/>
              <w:left w:val="nil"/>
              <w:bottom w:val="nil"/>
              <w:right w:val="single" w:sz="4" w:space="0" w:color="auto"/>
            </w:tcBorders>
            <w:vAlign w:val="center"/>
          </w:tcPr>
          <w:p w:rsidR="00C86D88" w:rsidRPr="00524E6B" w:rsidRDefault="00C86D88" w:rsidP="00443F09">
            <w:pPr>
              <w:tabs>
                <w:tab w:val="right" w:pos="7011"/>
                <w:tab w:val="right" w:pos="9180"/>
              </w:tabs>
              <w:rPr>
                <w:rFonts w:asciiTheme="minorHAnsi" w:hAnsiTheme="minorHAnsi" w:cstheme="minorHAnsi"/>
              </w:rPr>
            </w:pPr>
            <w:r>
              <w:rPr>
                <w:rFonts w:asciiTheme="minorHAnsi" w:hAnsiTheme="minorHAnsi" w:cstheme="minorHAnsi"/>
              </w:rPr>
              <w:t>John Black</w:t>
            </w:r>
            <w:r>
              <w:rPr>
                <w:rFonts w:asciiTheme="minorHAnsi" w:hAnsiTheme="minorHAnsi" w:cstheme="minorHAnsi"/>
              </w:rPr>
              <w:tab/>
              <w:t>Dean and</w:t>
            </w:r>
            <w:r w:rsidRPr="00524E6B">
              <w:rPr>
                <w:rFonts w:asciiTheme="minorHAnsi" w:hAnsiTheme="minorHAnsi" w:cstheme="minorHAnsi"/>
              </w:rPr>
              <w:t xml:space="preserve"> Chair</w:t>
            </w:r>
          </w:p>
        </w:tc>
        <w:tc>
          <w:tcPr>
            <w:tcW w:w="963" w:type="dxa"/>
            <w:tcBorders>
              <w:top w:val="single" w:sz="4" w:space="0" w:color="auto"/>
              <w:left w:val="single" w:sz="4" w:space="0" w:color="auto"/>
              <w:bottom w:val="single" w:sz="4" w:space="0" w:color="auto"/>
              <w:right w:val="single" w:sz="4" w:space="0" w:color="auto"/>
            </w:tcBorders>
            <w:vAlign w:val="center"/>
          </w:tcPr>
          <w:p w:rsidR="00C86D88" w:rsidRPr="00524E6B" w:rsidRDefault="00C86D88" w:rsidP="00443F09">
            <w:pPr>
              <w:tabs>
                <w:tab w:val="right" w:pos="9180"/>
              </w:tabs>
              <w:jc w:val="center"/>
              <w:rPr>
                <w:rFonts w:asciiTheme="minorHAnsi" w:hAnsiTheme="minorHAnsi" w:cstheme="minorHAnsi"/>
              </w:rP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C86D88" w:rsidRPr="00524E6B" w:rsidRDefault="00C86D88" w:rsidP="00443F09">
            <w:pPr>
              <w:tabs>
                <w:tab w:val="right" w:pos="9180"/>
              </w:tabs>
              <w:jc w:val="center"/>
              <w:rPr>
                <w:rFonts w:asciiTheme="minorHAnsi" w:hAnsiTheme="minorHAnsi" w:cstheme="minorHAnsi"/>
              </w:rPr>
            </w:pPr>
          </w:p>
        </w:tc>
      </w:tr>
      <w:tr w:rsidR="00C86D88" w:rsidRPr="00524E6B" w:rsidTr="00443F09">
        <w:trPr>
          <w:jc w:val="center"/>
        </w:trPr>
        <w:tc>
          <w:tcPr>
            <w:tcW w:w="7736" w:type="dxa"/>
            <w:tcBorders>
              <w:top w:val="nil"/>
              <w:left w:val="nil"/>
              <w:bottom w:val="nil"/>
              <w:right w:val="single" w:sz="4" w:space="0" w:color="auto"/>
            </w:tcBorders>
            <w:vAlign w:val="center"/>
          </w:tcPr>
          <w:p w:rsidR="00C86D88" w:rsidRPr="00524E6B" w:rsidRDefault="00C86D88" w:rsidP="00443F09">
            <w:pPr>
              <w:tabs>
                <w:tab w:val="right" w:pos="7011"/>
                <w:tab w:val="right" w:pos="9180"/>
              </w:tabs>
              <w:rPr>
                <w:rFonts w:asciiTheme="minorHAnsi" w:hAnsiTheme="minorHAnsi" w:cstheme="minorHAnsi"/>
              </w:rPr>
            </w:pPr>
            <w:r w:rsidRPr="00524E6B">
              <w:rPr>
                <w:rFonts w:asciiTheme="minorHAnsi" w:hAnsiTheme="minorHAnsi" w:cstheme="minorHAnsi"/>
              </w:rPr>
              <w:t>Pam Shaw</w:t>
            </w:r>
            <w:r w:rsidRPr="00524E6B">
              <w:rPr>
                <w:rFonts w:asciiTheme="minorHAnsi" w:hAnsiTheme="minorHAnsi" w:cstheme="minorHAnsi"/>
              </w:rPr>
              <w:tab/>
              <w:t>Vice-Chair</w:t>
            </w:r>
            <w:r>
              <w:rPr>
                <w:rFonts w:asciiTheme="minorHAnsi" w:hAnsiTheme="minorHAnsi" w:cstheme="minorHAnsi"/>
              </w:rPr>
              <w:t>/Director, Community Planning</w:t>
            </w:r>
          </w:p>
        </w:tc>
        <w:tc>
          <w:tcPr>
            <w:tcW w:w="963" w:type="dxa"/>
            <w:tcBorders>
              <w:top w:val="single" w:sz="4" w:space="0" w:color="auto"/>
              <w:left w:val="single" w:sz="4" w:space="0" w:color="auto"/>
              <w:bottom w:val="single" w:sz="4" w:space="0" w:color="auto"/>
              <w:right w:val="single" w:sz="4" w:space="0" w:color="auto"/>
            </w:tcBorders>
            <w:vAlign w:val="center"/>
          </w:tcPr>
          <w:p w:rsidR="00C86D88" w:rsidRPr="00524E6B" w:rsidRDefault="00C86D88" w:rsidP="00443F09">
            <w:pPr>
              <w:tabs>
                <w:tab w:val="right" w:pos="9180"/>
              </w:tabs>
              <w:jc w:val="center"/>
              <w:rPr>
                <w:rFonts w:asciiTheme="minorHAnsi" w:hAnsiTheme="minorHAnsi" w:cstheme="minorHAnsi"/>
              </w:rPr>
            </w:pPr>
          </w:p>
        </w:tc>
        <w:tc>
          <w:tcPr>
            <w:tcW w:w="957" w:type="dxa"/>
            <w:tcBorders>
              <w:top w:val="single" w:sz="4" w:space="0" w:color="auto"/>
              <w:left w:val="single" w:sz="4" w:space="0" w:color="auto"/>
              <w:bottom w:val="single" w:sz="4" w:space="0" w:color="auto"/>
              <w:right w:val="single" w:sz="4" w:space="0" w:color="auto"/>
            </w:tcBorders>
            <w:vAlign w:val="center"/>
          </w:tcPr>
          <w:p w:rsidR="00C86D88" w:rsidRPr="00524E6B" w:rsidRDefault="00C86D88" w:rsidP="00443F09">
            <w:pPr>
              <w:tabs>
                <w:tab w:val="right" w:pos="9180"/>
              </w:tabs>
              <w:jc w:val="center"/>
              <w:rPr>
                <w:rFonts w:asciiTheme="minorHAnsi" w:hAnsiTheme="minorHAnsi" w:cstheme="minorHAnsi"/>
              </w:rPr>
            </w:pPr>
            <w:r>
              <w:rPr>
                <w:rFonts w:ascii="Arial" w:hAnsi="Arial" w:cs="Arial"/>
                <w:sz w:val="22"/>
                <w:szCs w:val="22"/>
              </w:rPr>
              <w:sym w:font="Wingdings" w:char="F0FC"/>
            </w:r>
          </w:p>
        </w:tc>
      </w:tr>
      <w:tr w:rsidR="00C86D88" w:rsidRPr="00524E6B" w:rsidTr="00443F09">
        <w:trPr>
          <w:jc w:val="center"/>
        </w:trPr>
        <w:tc>
          <w:tcPr>
            <w:tcW w:w="7736" w:type="dxa"/>
            <w:tcBorders>
              <w:top w:val="nil"/>
              <w:left w:val="nil"/>
              <w:bottom w:val="nil"/>
              <w:right w:val="single" w:sz="4" w:space="0" w:color="auto"/>
            </w:tcBorders>
            <w:vAlign w:val="center"/>
          </w:tcPr>
          <w:p w:rsidR="00C86D88" w:rsidRPr="00524E6B" w:rsidRDefault="00C86D88" w:rsidP="00443F09">
            <w:pPr>
              <w:tabs>
                <w:tab w:val="right" w:pos="7011"/>
                <w:tab w:val="right" w:pos="9180"/>
              </w:tabs>
              <w:rPr>
                <w:rFonts w:asciiTheme="minorHAnsi" w:hAnsiTheme="minorHAnsi" w:cstheme="minorHAnsi"/>
              </w:rPr>
            </w:pPr>
            <w:r>
              <w:rPr>
                <w:rFonts w:asciiTheme="minorHAnsi" w:hAnsiTheme="minorHAnsi" w:cstheme="minorHAnsi"/>
              </w:rPr>
              <w:t xml:space="preserve">Colleen McVeigh </w:t>
            </w:r>
            <w:r w:rsidRPr="00524E6B">
              <w:rPr>
                <w:rFonts w:asciiTheme="minorHAnsi" w:hAnsiTheme="minorHAnsi" w:cstheme="minorHAnsi"/>
              </w:rPr>
              <w:tab/>
              <w:t>Chair, Anthropology</w:t>
            </w:r>
          </w:p>
        </w:tc>
        <w:tc>
          <w:tcPr>
            <w:tcW w:w="963" w:type="dxa"/>
            <w:tcBorders>
              <w:top w:val="single" w:sz="4" w:space="0" w:color="auto"/>
              <w:left w:val="single" w:sz="4" w:space="0" w:color="auto"/>
              <w:bottom w:val="single" w:sz="4" w:space="0" w:color="auto"/>
              <w:right w:val="single" w:sz="4" w:space="0" w:color="auto"/>
            </w:tcBorders>
            <w:vAlign w:val="center"/>
          </w:tcPr>
          <w:p w:rsidR="00C86D88" w:rsidRPr="00524E6B" w:rsidRDefault="00C86D88" w:rsidP="00443F09">
            <w:pPr>
              <w:tabs>
                <w:tab w:val="right" w:pos="9180"/>
              </w:tabs>
              <w:jc w:val="center"/>
              <w:rPr>
                <w:rFonts w:asciiTheme="minorHAnsi" w:hAnsiTheme="minorHAnsi" w:cstheme="minorHAnsi"/>
              </w:rPr>
            </w:pPr>
          </w:p>
        </w:tc>
        <w:tc>
          <w:tcPr>
            <w:tcW w:w="957" w:type="dxa"/>
            <w:tcBorders>
              <w:top w:val="single" w:sz="4" w:space="0" w:color="auto"/>
              <w:left w:val="single" w:sz="4" w:space="0" w:color="auto"/>
              <w:bottom w:val="single" w:sz="4" w:space="0" w:color="auto"/>
              <w:right w:val="single" w:sz="4" w:space="0" w:color="auto"/>
            </w:tcBorders>
            <w:vAlign w:val="center"/>
          </w:tcPr>
          <w:p w:rsidR="00C86D88" w:rsidRPr="00524E6B" w:rsidRDefault="00C86D88" w:rsidP="00443F09">
            <w:pPr>
              <w:tabs>
                <w:tab w:val="right" w:pos="9180"/>
              </w:tabs>
              <w:jc w:val="center"/>
              <w:rPr>
                <w:rFonts w:asciiTheme="minorHAnsi" w:hAnsiTheme="minorHAnsi" w:cstheme="minorHAnsi"/>
              </w:rPr>
            </w:pPr>
            <w:r>
              <w:rPr>
                <w:rFonts w:ascii="Arial" w:hAnsi="Arial" w:cs="Arial"/>
                <w:sz w:val="22"/>
                <w:szCs w:val="22"/>
              </w:rPr>
              <w:sym w:font="Wingdings" w:char="F0FC"/>
            </w:r>
          </w:p>
        </w:tc>
      </w:tr>
      <w:tr w:rsidR="00C86D88" w:rsidRPr="00524E6B" w:rsidTr="00443F09">
        <w:trPr>
          <w:jc w:val="center"/>
        </w:trPr>
        <w:tc>
          <w:tcPr>
            <w:tcW w:w="7736" w:type="dxa"/>
            <w:tcBorders>
              <w:top w:val="nil"/>
              <w:left w:val="nil"/>
              <w:bottom w:val="nil"/>
              <w:right w:val="single" w:sz="4" w:space="0" w:color="auto"/>
            </w:tcBorders>
            <w:vAlign w:val="center"/>
          </w:tcPr>
          <w:p w:rsidR="00C86D88" w:rsidRPr="00524E6B" w:rsidRDefault="00C86D88" w:rsidP="00443F09">
            <w:pPr>
              <w:tabs>
                <w:tab w:val="right" w:pos="7011"/>
                <w:tab w:val="right" w:pos="9180"/>
              </w:tabs>
              <w:rPr>
                <w:rFonts w:asciiTheme="minorHAnsi" w:hAnsiTheme="minorHAnsi" w:cstheme="minorHAnsi"/>
              </w:rPr>
            </w:pPr>
            <w:r>
              <w:rPr>
                <w:rFonts w:asciiTheme="minorHAnsi" w:hAnsiTheme="minorHAnsi" w:cstheme="minorHAnsi"/>
              </w:rPr>
              <w:t>Beth McLin</w:t>
            </w:r>
            <w:r w:rsidRPr="00524E6B">
              <w:rPr>
                <w:rFonts w:asciiTheme="minorHAnsi" w:hAnsiTheme="minorHAnsi" w:cstheme="minorHAnsi"/>
              </w:rPr>
              <w:tab/>
              <w:t>Chair, Criminology</w:t>
            </w:r>
          </w:p>
        </w:tc>
        <w:tc>
          <w:tcPr>
            <w:tcW w:w="963" w:type="dxa"/>
            <w:tcBorders>
              <w:top w:val="single" w:sz="4" w:space="0" w:color="auto"/>
              <w:left w:val="single" w:sz="4" w:space="0" w:color="auto"/>
              <w:bottom w:val="single" w:sz="4" w:space="0" w:color="auto"/>
              <w:right w:val="single" w:sz="4" w:space="0" w:color="auto"/>
            </w:tcBorders>
            <w:vAlign w:val="center"/>
          </w:tcPr>
          <w:p w:rsidR="00C86D88" w:rsidRPr="00524E6B" w:rsidRDefault="00C86D88" w:rsidP="00443F09">
            <w:pPr>
              <w:tabs>
                <w:tab w:val="right" w:pos="9180"/>
              </w:tabs>
              <w:jc w:val="center"/>
              <w:rPr>
                <w:rFonts w:asciiTheme="minorHAnsi" w:hAnsiTheme="minorHAnsi" w:cstheme="minorHAnsi"/>
              </w:rP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C86D88" w:rsidRPr="00524E6B" w:rsidRDefault="00C86D88" w:rsidP="00443F09">
            <w:pPr>
              <w:tabs>
                <w:tab w:val="right" w:pos="9180"/>
              </w:tabs>
              <w:jc w:val="center"/>
              <w:rPr>
                <w:rFonts w:asciiTheme="minorHAnsi" w:hAnsiTheme="minorHAnsi" w:cstheme="minorHAnsi"/>
              </w:rPr>
            </w:pPr>
          </w:p>
        </w:tc>
      </w:tr>
      <w:tr w:rsidR="00C86D88" w:rsidRPr="00524E6B" w:rsidTr="00443F09">
        <w:trPr>
          <w:jc w:val="center"/>
        </w:trPr>
        <w:tc>
          <w:tcPr>
            <w:tcW w:w="7736" w:type="dxa"/>
            <w:tcBorders>
              <w:top w:val="nil"/>
              <w:left w:val="nil"/>
              <w:bottom w:val="nil"/>
              <w:right w:val="single" w:sz="4" w:space="0" w:color="auto"/>
            </w:tcBorders>
            <w:vAlign w:val="center"/>
          </w:tcPr>
          <w:p w:rsidR="00C86D88" w:rsidRPr="00524E6B" w:rsidRDefault="00C86D88" w:rsidP="00443F09">
            <w:pPr>
              <w:tabs>
                <w:tab w:val="right" w:pos="7011"/>
                <w:tab w:val="right" w:pos="9180"/>
              </w:tabs>
              <w:rPr>
                <w:rFonts w:asciiTheme="minorHAnsi" w:hAnsiTheme="minorHAnsi" w:cstheme="minorHAnsi"/>
              </w:rPr>
            </w:pPr>
            <w:r>
              <w:rPr>
                <w:rFonts w:asciiTheme="minorHAnsi" w:hAnsiTheme="minorHAnsi" w:cstheme="minorHAnsi"/>
              </w:rPr>
              <w:t>Hannah Wilson</w:t>
            </w:r>
            <w:r w:rsidRPr="00524E6B">
              <w:rPr>
                <w:rFonts w:asciiTheme="minorHAnsi" w:hAnsiTheme="minorHAnsi" w:cstheme="minorHAnsi"/>
              </w:rPr>
              <w:tab/>
              <w:t>Chair, Geography</w:t>
            </w:r>
          </w:p>
        </w:tc>
        <w:tc>
          <w:tcPr>
            <w:tcW w:w="963" w:type="dxa"/>
            <w:tcBorders>
              <w:top w:val="single" w:sz="4" w:space="0" w:color="auto"/>
              <w:left w:val="single" w:sz="4" w:space="0" w:color="auto"/>
              <w:bottom w:val="single" w:sz="4" w:space="0" w:color="auto"/>
              <w:right w:val="single" w:sz="4" w:space="0" w:color="auto"/>
            </w:tcBorders>
            <w:vAlign w:val="center"/>
          </w:tcPr>
          <w:p w:rsidR="00C86D88" w:rsidRPr="00524E6B" w:rsidRDefault="00C86D88" w:rsidP="00443F09">
            <w:pPr>
              <w:tabs>
                <w:tab w:val="right" w:pos="9180"/>
              </w:tabs>
              <w:jc w:val="center"/>
              <w:rPr>
                <w:rFonts w:asciiTheme="minorHAnsi" w:hAnsiTheme="minorHAnsi" w:cstheme="minorHAnsi"/>
              </w:rP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C86D88" w:rsidRPr="00524E6B" w:rsidRDefault="00C86D88" w:rsidP="00443F09">
            <w:pPr>
              <w:tabs>
                <w:tab w:val="right" w:pos="9180"/>
              </w:tabs>
              <w:jc w:val="center"/>
              <w:rPr>
                <w:rFonts w:asciiTheme="minorHAnsi" w:hAnsiTheme="minorHAnsi" w:cstheme="minorHAnsi"/>
              </w:rPr>
            </w:pPr>
          </w:p>
        </w:tc>
      </w:tr>
      <w:tr w:rsidR="00C86D88" w:rsidRPr="00524E6B" w:rsidTr="00443F09">
        <w:trPr>
          <w:jc w:val="center"/>
        </w:trPr>
        <w:tc>
          <w:tcPr>
            <w:tcW w:w="7736" w:type="dxa"/>
            <w:tcBorders>
              <w:top w:val="nil"/>
              <w:left w:val="nil"/>
              <w:bottom w:val="nil"/>
              <w:right w:val="single" w:sz="4" w:space="0" w:color="auto"/>
            </w:tcBorders>
            <w:vAlign w:val="center"/>
          </w:tcPr>
          <w:p w:rsidR="00C86D88" w:rsidRPr="00524E6B" w:rsidRDefault="00C86D88" w:rsidP="00443F09">
            <w:pPr>
              <w:tabs>
                <w:tab w:val="right" w:pos="7011"/>
                <w:tab w:val="right" w:pos="9180"/>
              </w:tabs>
              <w:rPr>
                <w:rFonts w:asciiTheme="minorHAnsi" w:hAnsiTheme="minorHAnsi" w:cstheme="minorHAnsi"/>
              </w:rPr>
            </w:pPr>
            <w:r w:rsidRPr="00524E6B">
              <w:rPr>
                <w:rFonts w:asciiTheme="minorHAnsi" w:hAnsiTheme="minorHAnsi" w:cstheme="minorHAnsi"/>
              </w:rPr>
              <w:t>Catherine Schittecatte</w:t>
            </w:r>
            <w:r w:rsidRPr="00524E6B">
              <w:rPr>
                <w:rFonts w:asciiTheme="minorHAnsi" w:hAnsiTheme="minorHAnsi" w:cstheme="minorHAnsi"/>
              </w:rPr>
              <w:tab/>
              <w:t>Chair, Global Studies</w:t>
            </w:r>
          </w:p>
        </w:tc>
        <w:tc>
          <w:tcPr>
            <w:tcW w:w="963" w:type="dxa"/>
            <w:tcBorders>
              <w:top w:val="single" w:sz="4" w:space="0" w:color="auto"/>
              <w:left w:val="single" w:sz="4" w:space="0" w:color="auto"/>
              <w:bottom w:val="single" w:sz="4" w:space="0" w:color="auto"/>
              <w:right w:val="single" w:sz="4" w:space="0" w:color="auto"/>
            </w:tcBorders>
            <w:vAlign w:val="center"/>
          </w:tcPr>
          <w:p w:rsidR="00C86D88" w:rsidRPr="00524E6B" w:rsidRDefault="00C86D88" w:rsidP="00443F09">
            <w:pPr>
              <w:tabs>
                <w:tab w:val="right" w:pos="9180"/>
              </w:tabs>
              <w:jc w:val="center"/>
              <w:rPr>
                <w:rFonts w:asciiTheme="minorHAnsi" w:hAnsiTheme="minorHAnsi" w:cstheme="minorHAnsi"/>
              </w:rP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C86D88" w:rsidRPr="00524E6B" w:rsidRDefault="00C86D88" w:rsidP="00443F09">
            <w:pPr>
              <w:tabs>
                <w:tab w:val="right" w:pos="9180"/>
              </w:tabs>
              <w:jc w:val="center"/>
              <w:rPr>
                <w:rFonts w:asciiTheme="minorHAnsi" w:hAnsiTheme="minorHAnsi" w:cstheme="minorHAnsi"/>
              </w:rPr>
            </w:pPr>
          </w:p>
        </w:tc>
      </w:tr>
      <w:tr w:rsidR="00C86D88" w:rsidRPr="00524E6B" w:rsidTr="00443F09">
        <w:trPr>
          <w:jc w:val="center"/>
        </w:trPr>
        <w:tc>
          <w:tcPr>
            <w:tcW w:w="7736" w:type="dxa"/>
            <w:tcBorders>
              <w:top w:val="nil"/>
              <w:left w:val="nil"/>
              <w:bottom w:val="nil"/>
              <w:right w:val="single" w:sz="4" w:space="0" w:color="auto"/>
            </w:tcBorders>
            <w:vAlign w:val="center"/>
          </w:tcPr>
          <w:p w:rsidR="00C86D88" w:rsidRPr="00524E6B" w:rsidRDefault="00C86D88" w:rsidP="00443F09">
            <w:pPr>
              <w:tabs>
                <w:tab w:val="right" w:pos="7011"/>
                <w:tab w:val="right" w:pos="9180"/>
              </w:tabs>
              <w:rPr>
                <w:rFonts w:asciiTheme="minorHAnsi" w:hAnsiTheme="minorHAnsi" w:cstheme="minorHAnsi"/>
              </w:rPr>
            </w:pPr>
            <w:r w:rsidRPr="00524E6B">
              <w:rPr>
                <w:rFonts w:asciiTheme="minorHAnsi" w:hAnsiTheme="minorHAnsi" w:cstheme="minorHAnsi"/>
              </w:rPr>
              <w:t>Maureen Okun</w:t>
            </w:r>
            <w:r>
              <w:rPr>
                <w:rFonts w:asciiTheme="minorHAnsi" w:hAnsiTheme="minorHAnsi" w:cstheme="minorHAnsi"/>
              </w:rPr>
              <w:t xml:space="preserve"> </w:t>
            </w:r>
            <w:r w:rsidRPr="00524E6B">
              <w:rPr>
                <w:rFonts w:asciiTheme="minorHAnsi" w:hAnsiTheme="minorHAnsi" w:cstheme="minorHAnsi"/>
              </w:rPr>
              <w:tab/>
              <w:t>Chair, Liberal Studies</w:t>
            </w:r>
          </w:p>
        </w:tc>
        <w:tc>
          <w:tcPr>
            <w:tcW w:w="963" w:type="dxa"/>
            <w:tcBorders>
              <w:top w:val="single" w:sz="4" w:space="0" w:color="auto"/>
              <w:left w:val="single" w:sz="4" w:space="0" w:color="auto"/>
              <w:bottom w:val="single" w:sz="4" w:space="0" w:color="auto"/>
              <w:right w:val="single" w:sz="4" w:space="0" w:color="auto"/>
            </w:tcBorders>
          </w:tcPr>
          <w:p w:rsidR="00C86D88" w:rsidRDefault="00C86D88" w:rsidP="00443F09">
            <w:pPr>
              <w:jc w:val="cente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C86D88" w:rsidRPr="00524E6B" w:rsidRDefault="00C86D88" w:rsidP="00443F09">
            <w:pPr>
              <w:tabs>
                <w:tab w:val="right" w:pos="9180"/>
              </w:tabs>
              <w:jc w:val="center"/>
              <w:rPr>
                <w:rFonts w:asciiTheme="minorHAnsi" w:hAnsiTheme="minorHAnsi" w:cstheme="minorHAnsi"/>
              </w:rPr>
            </w:pPr>
          </w:p>
        </w:tc>
      </w:tr>
      <w:tr w:rsidR="00C86D88" w:rsidRPr="00524E6B" w:rsidTr="00443F09">
        <w:trPr>
          <w:jc w:val="center"/>
        </w:trPr>
        <w:tc>
          <w:tcPr>
            <w:tcW w:w="7736" w:type="dxa"/>
            <w:tcBorders>
              <w:top w:val="nil"/>
              <w:left w:val="nil"/>
              <w:bottom w:val="nil"/>
              <w:right w:val="single" w:sz="4" w:space="0" w:color="auto"/>
            </w:tcBorders>
            <w:vAlign w:val="center"/>
          </w:tcPr>
          <w:p w:rsidR="00C86D88" w:rsidRPr="00524E6B" w:rsidRDefault="00C86D88" w:rsidP="00443F09">
            <w:pPr>
              <w:tabs>
                <w:tab w:val="right" w:pos="7011"/>
                <w:tab w:val="right" w:pos="9180"/>
              </w:tabs>
              <w:rPr>
                <w:rFonts w:asciiTheme="minorHAnsi" w:hAnsiTheme="minorHAnsi" w:cstheme="minorHAnsi"/>
              </w:rPr>
            </w:pPr>
            <w:r w:rsidRPr="00524E6B">
              <w:rPr>
                <w:rFonts w:asciiTheme="minorHAnsi" w:hAnsiTheme="minorHAnsi" w:cstheme="minorHAnsi"/>
              </w:rPr>
              <w:t>Carolyn Swanson</w:t>
            </w:r>
            <w:r w:rsidRPr="00524E6B">
              <w:rPr>
                <w:rFonts w:asciiTheme="minorHAnsi" w:hAnsiTheme="minorHAnsi" w:cstheme="minorHAnsi"/>
              </w:rPr>
              <w:tab/>
              <w:t>Chair, Philosophy</w:t>
            </w:r>
          </w:p>
        </w:tc>
        <w:tc>
          <w:tcPr>
            <w:tcW w:w="963" w:type="dxa"/>
            <w:tcBorders>
              <w:top w:val="single" w:sz="4" w:space="0" w:color="auto"/>
              <w:left w:val="single" w:sz="4" w:space="0" w:color="auto"/>
              <w:bottom w:val="single" w:sz="4" w:space="0" w:color="auto"/>
              <w:right w:val="single" w:sz="4" w:space="0" w:color="auto"/>
            </w:tcBorders>
          </w:tcPr>
          <w:p w:rsidR="00C86D88" w:rsidRDefault="00C86D88" w:rsidP="00443F09">
            <w:pPr>
              <w:jc w:val="cente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C86D88" w:rsidRPr="00524E6B" w:rsidRDefault="00C86D88" w:rsidP="00443F09">
            <w:pPr>
              <w:tabs>
                <w:tab w:val="right" w:pos="9180"/>
              </w:tabs>
              <w:jc w:val="center"/>
              <w:rPr>
                <w:rFonts w:asciiTheme="minorHAnsi" w:hAnsiTheme="minorHAnsi" w:cstheme="minorHAnsi"/>
              </w:rPr>
            </w:pPr>
          </w:p>
        </w:tc>
      </w:tr>
      <w:tr w:rsidR="00C86D88" w:rsidRPr="00524E6B" w:rsidTr="00443F09">
        <w:trPr>
          <w:jc w:val="center"/>
        </w:trPr>
        <w:tc>
          <w:tcPr>
            <w:tcW w:w="7736" w:type="dxa"/>
            <w:tcBorders>
              <w:top w:val="nil"/>
              <w:left w:val="nil"/>
              <w:bottom w:val="nil"/>
              <w:right w:val="single" w:sz="4" w:space="0" w:color="auto"/>
            </w:tcBorders>
            <w:vAlign w:val="center"/>
          </w:tcPr>
          <w:p w:rsidR="00C86D88" w:rsidRPr="00524E6B" w:rsidRDefault="00C86D88" w:rsidP="00443F09">
            <w:pPr>
              <w:tabs>
                <w:tab w:val="right" w:pos="7011"/>
                <w:tab w:val="right" w:pos="9180"/>
              </w:tabs>
              <w:rPr>
                <w:rFonts w:asciiTheme="minorHAnsi" w:hAnsiTheme="minorHAnsi" w:cstheme="minorHAnsi"/>
              </w:rPr>
            </w:pPr>
            <w:r w:rsidRPr="00524E6B">
              <w:rPr>
                <w:rFonts w:asciiTheme="minorHAnsi" w:hAnsiTheme="minorHAnsi" w:cstheme="minorHAnsi"/>
              </w:rPr>
              <w:t>David Livingstone</w:t>
            </w:r>
            <w:r w:rsidRPr="00524E6B">
              <w:rPr>
                <w:rFonts w:asciiTheme="minorHAnsi" w:hAnsiTheme="minorHAnsi" w:cstheme="minorHAnsi"/>
              </w:rPr>
              <w:tab/>
              <w:t>Chair, Political Studies</w:t>
            </w:r>
          </w:p>
        </w:tc>
        <w:tc>
          <w:tcPr>
            <w:tcW w:w="963" w:type="dxa"/>
            <w:tcBorders>
              <w:top w:val="single" w:sz="4" w:space="0" w:color="auto"/>
              <w:left w:val="single" w:sz="4" w:space="0" w:color="auto"/>
              <w:bottom w:val="single" w:sz="4" w:space="0" w:color="auto"/>
              <w:right w:val="single" w:sz="4" w:space="0" w:color="auto"/>
            </w:tcBorders>
          </w:tcPr>
          <w:p w:rsidR="00C86D88" w:rsidRDefault="00C86D88" w:rsidP="00443F09">
            <w:pPr>
              <w:jc w:val="center"/>
            </w:pPr>
          </w:p>
        </w:tc>
        <w:tc>
          <w:tcPr>
            <w:tcW w:w="957" w:type="dxa"/>
            <w:tcBorders>
              <w:top w:val="single" w:sz="4" w:space="0" w:color="auto"/>
              <w:left w:val="single" w:sz="4" w:space="0" w:color="auto"/>
              <w:bottom w:val="single" w:sz="4" w:space="0" w:color="auto"/>
              <w:right w:val="single" w:sz="4" w:space="0" w:color="auto"/>
            </w:tcBorders>
            <w:vAlign w:val="center"/>
          </w:tcPr>
          <w:p w:rsidR="00C86D88" w:rsidRPr="00524E6B" w:rsidRDefault="00C86D88" w:rsidP="00443F09">
            <w:pPr>
              <w:tabs>
                <w:tab w:val="right" w:pos="9180"/>
              </w:tabs>
              <w:jc w:val="center"/>
              <w:rPr>
                <w:rFonts w:asciiTheme="minorHAnsi" w:hAnsiTheme="minorHAnsi" w:cstheme="minorHAnsi"/>
              </w:rPr>
            </w:pPr>
            <w:r>
              <w:rPr>
                <w:rFonts w:ascii="Arial" w:hAnsi="Arial" w:cs="Arial"/>
                <w:sz w:val="22"/>
                <w:szCs w:val="22"/>
              </w:rPr>
              <w:sym w:font="Wingdings" w:char="F0FC"/>
            </w:r>
          </w:p>
        </w:tc>
      </w:tr>
      <w:tr w:rsidR="00C86D88" w:rsidRPr="00524E6B" w:rsidTr="00443F09">
        <w:trPr>
          <w:jc w:val="center"/>
        </w:trPr>
        <w:tc>
          <w:tcPr>
            <w:tcW w:w="7736" w:type="dxa"/>
            <w:tcBorders>
              <w:top w:val="nil"/>
              <w:left w:val="nil"/>
              <w:bottom w:val="nil"/>
              <w:right w:val="single" w:sz="4" w:space="0" w:color="auto"/>
            </w:tcBorders>
            <w:vAlign w:val="center"/>
          </w:tcPr>
          <w:p w:rsidR="00C86D88" w:rsidRPr="00524E6B" w:rsidRDefault="00C86D88" w:rsidP="00443F09">
            <w:pPr>
              <w:tabs>
                <w:tab w:val="right" w:pos="7011"/>
                <w:tab w:val="right" w:pos="9180"/>
              </w:tabs>
              <w:rPr>
                <w:rFonts w:asciiTheme="minorHAnsi" w:hAnsiTheme="minorHAnsi" w:cstheme="minorHAnsi"/>
              </w:rPr>
            </w:pPr>
            <w:r w:rsidRPr="00524E6B">
              <w:rPr>
                <w:rFonts w:asciiTheme="minorHAnsi" w:hAnsiTheme="minorHAnsi" w:cstheme="minorHAnsi"/>
              </w:rPr>
              <w:t>Deborah Matheson (one vote between the two)</w:t>
            </w:r>
            <w:r w:rsidRPr="00524E6B">
              <w:rPr>
                <w:rFonts w:asciiTheme="minorHAnsi" w:hAnsiTheme="minorHAnsi" w:cstheme="minorHAnsi"/>
              </w:rPr>
              <w:tab/>
              <w:t>co-Chair, Psychology</w:t>
            </w:r>
          </w:p>
        </w:tc>
        <w:tc>
          <w:tcPr>
            <w:tcW w:w="963" w:type="dxa"/>
            <w:tcBorders>
              <w:top w:val="single" w:sz="4" w:space="0" w:color="auto"/>
              <w:left w:val="single" w:sz="4" w:space="0" w:color="auto"/>
              <w:bottom w:val="single" w:sz="4" w:space="0" w:color="auto"/>
              <w:right w:val="single" w:sz="4" w:space="0" w:color="auto"/>
            </w:tcBorders>
          </w:tcPr>
          <w:p w:rsidR="00C86D88" w:rsidRDefault="00C86D88" w:rsidP="00443F09">
            <w:pPr>
              <w:jc w:val="center"/>
            </w:pPr>
          </w:p>
        </w:tc>
        <w:tc>
          <w:tcPr>
            <w:tcW w:w="957" w:type="dxa"/>
            <w:tcBorders>
              <w:top w:val="single" w:sz="4" w:space="0" w:color="auto"/>
              <w:left w:val="single" w:sz="4" w:space="0" w:color="auto"/>
              <w:bottom w:val="single" w:sz="4" w:space="0" w:color="auto"/>
              <w:right w:val="single" w:sz="4" w:space="0" w:color="auto"/>
            </w:tcBorders>
            <w:vAlign w:val="center"/>
          </w:tcPr>
          <w:p w:rsidR="00C86D88" w:rsidRPr="00524E6B" w:rsidRDefault="00C86D88" w:rsidP="00443F09">
            <w:pPr>
              <w:tabs>
                <w:tab w:val="right" w:pos="9180"/>
              </w:tabs>
              <w:jc w:val="center"/>
              <w:rPr>
                <w:rFonts w:asciiTheme="minorHAnsi" w:hAnsiTheme="minorHAnsi" w:cstheme="minorHAnsi"/>
              </w:rPr>
            </w:pPr>
            <w:r>
              <w:rPr>
                <w:rFonts w:ascii="Arial" w:hAnsi="Arial" w:cs="Arial"/>
                <w:sz w:val="22"/>
                <w:szCs w:val="22"/>
              </w:rPr>
              <w:sym w:font="Wingdings" w:char="F0FC"/>
            </w:r>
          </w:p>
        </w:tc>
      </w:tr>
      <w:tr w:rsidR="00C86D88" w:rsidRPr="00524E6B" w:rsidTr="00443F09">
        <w:trPr>
          <w:jc w:val="center"/>
        </w:trPr>
        <w:tc>
          <w:tcPr>
            <w:tcW w:w="7736" w:type="dxa"/>
            <w:tcBorders>
              <w:top w:val="nil"/>
              <w:left w:val="nil"/>
              <w:bottom w:val="nil"/>
              <w:right w:val="single" w:sz="4" w:space="0" w:color="auto"/>
            </w:tcBorders>
            <w:vAlign w:val="center"/>
          </w:tcPr>
          <w:p w:rsidR="00C86D88" w:rsidRPr="00524E6B" w:rsidRDefault="00C86D88" w:rsidP="00443F09">
            <w:pPr>
              <w:tabs>
                <w:tab w:val="right" w:pos="7011"/>
                <w:tab w:val="right" w:pos="9180"/>
              </w:tabs>
              <w:rPr>
                <w:rFonts w:asciiTheme="minorHAnsi" w:hAnsiTheme="minorHAnsi" w:cstheme="minorHAnsi"/>
              </w:rPr>
            </w:pPr>
            <w:r w:rsidRPr="00524E6B">
              <w:rPr>
                <w:rFonts w:asciiTheme="minorHAnsi" w:hAnsiTheme="minorHAnsi" w:cstheme="minorHAnsi"/>
              </w:rPr>
              <w:t xml:space="preserve">Darren Hannesson                                                  </w:t>
            </w:r>
            <w:r w:rsidRPr="00524E6B">
              <w:rPr>
                <w:rFonts w:asciiTheme="minorHAnsi" w:hAnsiTheme="minorHAnsi" w:cstheme="minorHAnsi"/>
              </w:rPr>
              <w:tab/>
              <w:t xml:space="preserve">co-Chair, Psychology </w:t>
            </w:r>
          </w:p>
        </w:tc>
        <w:tc>
          <w:tcPr>
            <w:tcW w:w="963" w:type="dxa"/>
            <w:tcBorders>
              <w:top w:val="single" w:sz="4" w:space="0" w:color="auto"/>
              <w:left w:val="single" w:sz="4" w:space="0" w:color="auto"/>
              <w:bottom w:val="single" w:sz="4" w:space="0" w:color="auto"/>
              <w:right w:val="single" w:sz="4" w:space="0" w:color="auto"/>
            </w:tcBorders>
          </w:tcPr>
          <w:p w:rsidR="00C86D88" w:rsidRDefault="00C86D88" w:rsidP="00443F09">
            <w:pPr>
              <w:jc w:val="center"/>
            </w:pPr>
          </w:p>
        </w:tc>
        <w:tc>
          <w:tcPr>
            <w:tcW w:w="957" w:type="dxa"/>
            <w:tcBorders>
              <w:top w:val="single" w:sz="4" w:space="0" w:color="auto"/>
              <w:left w:val="single" w:sz="4" w:space="0" w:color="auto"/>
              <w:bottom w:val="single" w:sz="4" w:space="0" w:color="auto"/>
              <w:right w:val="single" w:sz="4" w:space="0" w:color="auto"/>
            </w:tcBorders>
            <w:vAlign w:val="center"/>
          </w:tcPr>
          <w:p w:rsidR="00C86D88" w:rsidRPr="00524E6B" w:rsidRDefault="00C86D88" w:rsidP="00443F09">
            <w:pPr>
              <w:tabs>
                <w:tab w:val="right" w:pos="9180"/>
              </w:tabs>
              <w:jc w:val="center"/>
              <w:rPr>
                <w:rFonts w:asciiTheme="minorHAnsi" w:hAnsiTheme="minorHAnsi" w:cstheme="minorHAnsi"/>
              </w:rPr>
            </w:pPr>
            <w:r>
              <w:rPr>
                <w:rFonts w:ascii="Arial" w:hAnsi="Arial" w:cs="Arial"/>
                <w:sz w:val="22"/>
                <w:szCs w:val="22"/>
              </w:rPr>
              <w:sym w:font="Wingdings" w:char="F0FC"/>
            </w:r>
          </w:p>
        </w:tc>
      </w:tr>
      <w:tr w:rsidR="00C86D88" w:rsidRPr="00524E6B" w:rsidTr="00443F09">
        <w:trPr>
          <w:jc w:val="center"/>
        </w:trPr>
        <w:tc>
          <w:tcPr>
            <w:tcW w:w="7736" w:type="dxa"/>
            <w:tcBorders>
              <w:top w:val="nil"/>
              <w:left w:val="nil"/>
              <w:bottom w:val="nil"/>
              <w:right w:val="single" w:sz="4" w:space="0" w:color="auto"/>
            </w:tcBorders>
            <w:vAlign w:val="center"/>
          </w:tcPr>
          <w:p w:rsidR="00C86D88" w:rsidRPr="00524E6B" w:rsidRDefault="00C86D88" w:rsidP="00443F09">
            <w:pPr>
              <w:tabs>
                <w:tab w:val="right" w:pos="7011"/>
                <w:tab w:val="right" w:pos="9180"/>
              </w:tabs>
              <w:rPr>
                <w:rFonts w:asciiTheme="minorHAnsi" w:hAnsiTheme="minorHAnsi" w:cstheme="minorHAnsi"/>
              </w:rPr>
            </w:pPr>
            <w:r>
              <w:rPr>
                <w:rFonts w:asciiTheme="minorHAnsi" w:hAnsiTheme="minorHAnsi" w:cstheme="minorHAnsi"/>
              </w:rPr>
              <w:t xml:space="preserve">Sylvie Lafrenière </w:t>
            </w:r>
            <w:r w:rsidRPr="00524E6B">
              <w:rPr>
                <w:rFonts w:asciiTheme="minorHAnsi" w:hAnsiTheme="minorHAnsi" w:cstheme="minorHAnsi"/>
              </w:rPr>
              <w:tab/>
              <w:t>Chair, Sociology</w:t>
            </w:r>
          </w:p>
        </w:tc>
        <w:tc>
          <w:tcPr>
            <w:tcW w:w="963" w:type="dxa"/>
            <w:tcBorders>
              <w:top w:val="single" w:sz="4" w:space="0" w:color="auto"/>
              <w:left w:val="single" w:sz="4" w:space="0" w:color="auto"/>
              <w:bottom w:val="single" w:sz="4" w:space="0" w:color="auto"/>
              <w:right w:val="single" w:sz="4" w:space="0" w:color="auto"/>
            </w:tcBorders>
          </w:tcPr>
          <w:p w:rsidR="00C86D88" w:rsidRDefault="00C86D88" w:rsidP="00443F09">
            <w:pPr>
              <w:jc w:val="cente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C86D88" w:rsidRPr="00524E6B" w:rsidRDefault="00C86D88" w:rsidP="00443F09">
            <w:pPr>
              <w:tabs>
                <w:tab w:val="right" w:pos="9180"/>
              </w:tabs>
              <w:jc w:val="center"/>
              <w:rPr>
                <w:rFonts w:asciiTheme="minorHAnsi" w:hAnsiTheme="minorHAnsi" w:cstheme="minorHAnsi"/>
              </w:rPr>
            </w:pPr>
          </w:p>
        </w:tc>
      </w:tr>
      <w:tr w:rsidR="00C86D88" w:rsidRPr="00524E6B" w:rsidTr="00443F09">
        <w:trPr>
          <w:jc w:val="center"/>
        </w:trPr>
        <w:tc>
          <w:tcPr>
            <w:tcW w:w="7736" w:type="dxa"/>
            <w:tcBorders>
              <w:top w:val="nil"/>
              <w:left w:val="nil"/>
              <w:bottom w:val="nil"/>
              <w:right w:val="single" w:sz="4" w:space="0" w:color="auto"/>
            </w:tcBorders>
            <w:vAlign w:val="center"/>
          </w:tcPr>
          <w:p w:rsidR="00C86D88" w:rsidRPr="00524E6B" w:rsidRDefault="00C86D88" w:rsidP="00443F09">
            <w:pPr>
              <w:tabs>
                <w:tab w:val="right" w:pos="7011"/>
                <w:tab w:val="right" w:pos="9180"/>
              </w:tabs>
              <w:rPr>
                <w:rFonts w:asciiTheme="minorHAnsi" w:hAnsiTheme="minorHAnsi" w:cstheme="minorHAnsi"/>
              </w:rPr>
            </w:pPr>
            <w:r w:rsidRPr="00524E6B">
              <w:rPr>
                <w:rFonts w:asciiTheme="minorHAnsi" w:hAnsiTheme="minorHAnsi" w:cstheme="minorHAnsi"/>
              </w:rPr>
              <w:t>Robert Riggan  (one vote between the two advisors)</w:t>
            </w:r>
            <w:r w:rsidRPr="00524E6B">
              <w:rPr>
                <w:rFonts w:asciiTheme="minorHAnsi" w:hAnsiTheme="minorHAnsi" w:cstheme="minorHAnsi"/>
              </w:rPr>
              <w:tab/>
              <w:t>B.A. Advisor</w:t>
            </w:r>
          </w:p>
        </w:tc>
        <w:tc>
          <w:tcPr>
            <w:tcW w:w="963" w:type="dxa"/>
            <w:tcBorders>
              <w:top w:val="single" w:sz="4" w:space="0" w:color="auto"/>
              <w:left w:val="single" w:sz="4" w:space="0" w:color="auto"/>
              <w:bottom w:val="single" w:sz="4" w:space="0" w:color="auto"/>
              <w:right w:val="single" w:sz="4" w:space="0" w:color="auto"/>
            </w:tcBorders>
            <w:vAlign w:val="center"/>
          </w:tcPr>
          <w:p w:rsidR="00C86D88" w:rsidRPr="00524E6B" w:rsidRDefault="00C86D88" w:rsidP="00443F09">
            <w:pPr>
              <w:tabs>
                <w:tab w:val="right" w:pos="9180"/>
              </w:tabs>
              <w:jc w:val="center"/>
              <w:rPr>
                <w:rFonts w:asciiTheme="minorHAnsi" w:hAnsiTheme="minorHAnsi" w:cstheme="minorHAnsi"/>
              </w:rP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C86D88" w:rsidRPr="00524E6B" w:rsidRDefault="00C86D88" w:rsidP="00443F09">
            <w:pPr>
              <w:tabs>
                <w:tab w:val="right" w:pos="9180"/>
              </w:tabs>
              <w:jc w:val="center"/>
              <w:rPr>
                <w:rFonts w:asciiTheme="minorHAnsi" w:hAnsiTheme="minorHAnsi" w:cstheme="minorHAnsi"/>
              </w:rPr>
            </w:pPr>
          </w:p>
        </w:tc>
      </w:tr>
      <w:tr w:rsidR="00C86D88" w:rsidRPr="00524E6B" w:rsidTr="00443F09">
        <w:trPr>
          <w:jc w:val="center"/>
        </w:trPr>
        <w:tc>
          <w:tcPr>
            <w:tcW w:w="7736" w:type="dxa"/>
            <w:tcBorders>
              <w:top w:val="nil"/>
              <w:left w:val="nil"/>
              <w:bottom w:val="nil"/>
              <w:right w:val="single" w:sz="4" w:space="0" w:color="auto"/>
            </w:tcBorders>
            <w:vAlign w:val="center"/>
          </w:tcPr>
          <w:p w:rsidR="00C86D88" w:rsidRPr="00524E6B" w:rsidRDefault="00C86D88" w:rsidP="00443F09">
            <w:pPr>
              <w:tabs>
                <w:tab w:val="right" w:pos="7011"/>
                <w:tab w:val="right" w:pos="9180"/>
              </w:tabs>
              <w:rPr>
                <w:rFonts w:asciiTheme="minorHAnsi" w:hAnsiTheme="minorHAnsi" w:cstheme="minorHAnsi"/>
              </w:rPr>
            </w:pPr>
            <w:r w:rsidRPr="00524E6B">
              <w:rPr>
                <w:rFonts w:asciiTheme="minorHAnsi" w:hAnsiTheme="minorHAnsi" w:cstheme="minorHAnsi"/>
              </w:rPr>
              <w:t>Lynda Patterson</w:t>
            </w:r>
            <w:r w:rsidRPr="00524E6B">
              <w:rPr>
                <w:rFonts w:asciiTheme="minorHAnsi" w:hAnsiTheme="minorHAnsi" w:cstheme="minorHAnsi"/>
              </w:rPr>
              <w:tab/>
              <w:t>B.A. Advisor</w:t>
            </w:r>
          </w:p>
        </w:tc>
        <w:tc>
          <w:tcPr>
            <w:tcW w:w="963" w:type="dxa"/>
            <w:tcBorders>
              <w:top w:val="single" w:sz="4" w:space="0" w:color="auto"/>
              <w:left w:val="single" w:sz="4" w:space="0" w:color="auto"/>
              <w:bottom w:val="single" w:sz="4" w:space="0" w:color="auto"/>
              <w:right w:val="single" w:sz="4" w:space="0" w:color="auto"/>
            </w:tcBorders>
          </w:tcPr>
          <w:p w:rsidR="00C86D88" w:rsidRDefault="00C86D88" w:rsidP="00443F09">
            <w:pPr>
              <w:jc w:val="center"/>
            </w:pPr>
          </w:p>
        </w:tc>
        <w:tc>
          <w:tcPr>
            <w:tcW w:w="957" w:type="dxa"/>
            <w:tcBorders>
              <w:top w:val="single" w:sz="4" w:space="0" w:color="auto"/>
              <w:left w:val="single" w:sz="4" w:space="0" w:color="auto"/>
              <w:bottom w:val="single" w:sz="4" w:space="0" w:color="auto"/>
              <w:right w:val="single" w:sz="4" w:space="0" w:color="auto"/>
            </w:tcBorders>
            <w:vAlign w:val="center"/>
          </w:tcPr>
          <w:p w:rsidR="00C86D88" w:rsidRPr="00524E6B" w:rsidRDefault="00C86D88" w:rsidP="00443F09">
            <w:pPr>
              <w:tabs>
                <w:tab w:val="right" w:pos="9180"/>
              </w:tabs>
              <w:jc w:val="center"/>
              <w:rPr>
                <w:rFonts w:asciiTheme="minorHAnsi" w:hAnsiTheme="minorHAnsi" w:cstheme="minorHAnsi"/>
              </w:rPr>
            </w:pPr>
            <w:r>
              <w:rPr>
                <w:rFonts w:ascii="Arial" w:hAnsi="Arial" w:cs="Arial"/>
                <w:sz w:val="22"/>
                <w:szCs w:val="22"/>
              </w:rPr>
              <w:sym w:font="Wingdings" w:char="F0FC"/>
            </w:r>
          </w:p>
        </w:tc>
      </w:tr>
      <w:tr w:rsidR="00C86D88" w:rsidRPr="00524E6B" w:rsidTr="00443F09">
        <w:trPr>
          <w:jc w:val="center"/>
        </w:trPr>
        <w:tc>
          <w:tcPr>
            <w:tcW w:w="7736" w:type="dxa"/>
            <w:tcBorders>
              <w:top w:val="nil"/>
              <w:left w:val="nil"/>
              <w:bottom w:val="nil"/>
              <w:right w:val="single" w:sz="4" w:space="0" w:color="auto"/>
            </w:tcBorders>
            <w:vAlign w:val="center"/>
          </w:tcPr>
          <w:p w:rsidR="00C86D88" w:rsidRPr="00524E6B" w:rsidRDefault="00C86D88" w:rsidP="00443F09">
            <w:pPr>
              <w:tabs>
                <w:tab w:val="right" w:pos="7011"/>
                <w:tab w:val="right" w:pos="9180"/>
              </w:tabs>
              <w:rPr>
                <w:rFonts w:asciiTheme="minorHAnsi" w:hAnsiTheme="minorHAnsi" w:cstheme="minorHAnsi"/>
              </w:rPr>
            </w:pPr>
            <w:r w:rsidRPr="00524E6B">
              <w:rPr>
                <w:rFonts w:asciiTheme="minorHAnsi" w:hAnsiTheme="minorHAnsi" w:cstheme="minorHAnsi"/>
              </w:rPr>
              <w:t>Darren Hannesson</w:t>
            </w:r>
            <w:r w:rsidRPr="00524E6B">
              <w:rPr>
                <w:rFonts w:asciiTheme="minorHAnsi" w:hAnsiTheme="minorHAnsi" w:cstheme="minorHAnsi"/>
              </w:rPr>
              <w:tab/>
              <w:t>Member at Large</w:t>
            </w:r>
          </w:p>
        </w:tc>
        <w:tc>
          <w:tcPr>
            <w:tcW w:w="963" w:type="dxa"/>
            <w:tcBorders>
              <w:top w:val="single" w:sz="4" w:space="0" w:color="auto"/>
              <w:left w:val="single" w:sz="4" w:space="0" w:color="auto"/>
              <w:bottom w:val="single" w:sz="4" w:space="0" w:color="auto"/>
              <w:right w:val="single" w:sz="4" w:space="0" w:color="auto"/>
            </w:tcBorders>
          </w:tcPr>
          <w:p w:rsidR="00C86D88" w:rsidRDefault="00C86D88" w:rsidP="00443F09">
            <w:pPr>
              <w:jc w:val="center"/>
            </w:pPr>
          </w:p>
        </w:tc>
        <w:tc>
          <w:tcPr>
            <w:tcW w:w="957" w:type="dxa"/>
            <w:tcBorders>
              <w:top w:val="single" w:sz="4" w:space="0" w:color="auto"/>
              <w:left w:val="single" w:sz="4" w:space="0" w:color="auto"/>
              <w:bottom w:val="single" w:sz="4" w:space="0" w:color="auto"/>
              <w:right w:val="single" w:sz="4" w:space="0" w:color="auto"/>
            </w:tcBorders>
            <w:vAlign w:val="center"/>
          </w:tcPr>
          <w:p w:rsidR="00C86D88" w:rsidRPr="00524E6B" w:rsidRDefault="00C86D88" w:rsidP="00443F09">
            <w:pPr>
              <w:tabs>
                <w:tab w:val="right" w:pos="9180"/>
              </w:tabs>
              <w:jc w:val="center"/>
              <w:rPr>
                <w:rFonts w:asciiTheme="minorHAnsi" w:hAnsiTheme="minorHAnsi" w:cstheme="minorHAnsi"/>
              </w:rPr>
            </w:pPr>
            <w:r>
              <w:rPr>
                <w:rFonts w:ascii="Arial" w:hAnsi="Arial" w:cs="Arial"/>
                <w:sz w:val="22"/>
                <w:szCs w:val="22"/>
              </w:rPr>
              <w:sym w:font="Wingdings" w:char="F0FC"/>
            </w:r>
          </w:p>
        </w:tc>
      </w:tr>
      <w:tr w:rsidR="00C86D88" w:rsidRPr="00524E6B" w:rsidTr="00443F09">
        <w:trPr>
          <w:jc w:val="center"/>
        </w:trPr>
        <w:tc>
          <w:tcPr>
            <w:tcW w:w="7736" w:type="dxa"/>
            <w:tcBorders>
              <w:top w:val="nil"/>
              <w:left w:val="nil"/>
              <w:bottom w:val="nil"/>
              <w:right w:val="single" w:sz="4" w:space="0" w:color="auto"/>
            </w:tcBorders>
            <w:vAlign w:val="center"/>
          </w:tcPr>
          <w:p w:rsidR="00C86D88" w:rsidRPr="00524E6B" w:rsidRDefault="00C86D88" w:rsidP="00443F09">
            <w:pPr>
              <w:tabs>
                <w:tab w:val="right" w:pos="7011"/>
                <w:tab w:val="right" w:pos="9180"/>
              </w:tabs>
              <w:rPr>
                <w:rFonts w:asciiTheme="minorHAnsi" w:hAnsiTheme="minorHAnsi" w:cstheme="minorHAnsi"/>
              </w:rPr>
            </w:pPr>
            <w:r>
              <w:rPr>
                <w:rFonts w:asciiTheme="minorHAnsi" w:hAnsiTheme="minorHAnsi" w:cstheme="minorHAnsi"/>
              </w:rPr>
              <w:t>Dave Hopwood</w:t>
            </w:r>
            <w:r w:rsidRPr="00524E6B">
              <w:rPr>
                <w:rFonts w:asciiTheme="minorHAnsi" w:hAnsiTheme="minorHAnsi" w:cstheme="minorHAnsi"/>
              </w:rPr>
              <w:tab/>
              <w:t>Member at Large</w:t>
            </w:r>
          </w:p>
        </w:tc>
        <w:tc>
          <w:tcPr>
            <w:tcW w:w="963" w:type="dxa"/>
            <w:tcBorders>
              <w:top w:val="single" w:sz="4" w:space="0" w:color="auto"/>
              <w:left w:val="single" w:sz="4" w:space="0" w:color="auto"/>
              <w:bottom w:val="single" w:sz="4" w:space="0" w:color="auto"/>
              <w:right w:val="single" w:sz="4" w:space="0" w:color="auto"/>
            </w:tcBorders>
            <w:vAlign w:val="center"/>
          </w:tcPr>
          <w:p w:rsidR="00C86D88" w:rsidRPr="00524E6B" w:rsidRDefault="00C86D88" w:rsidP="00443F09">
            <w:pPr>
              <w:tabs>
                <w:tab w:val="right" w:pos="9180"/>
              </w:tabs>
              <w:jc w:val="center"/>
              <w:rPr>
                <w:rFonts w:asciiTheme="minorHAnsi" w:hAnsiTheme="minorHAnsi" w:cstheme="minorHAnsi"/>
              </w:rP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C86D88" w:rsidRPr="00524E6B" w:rsidRDefault="00C86D88" w:rsidP="00443F09">
            <w:pPr>
              <w:tabs>
                <w:tab w:val="right" w:pos="9180"/>
              </w:tabs>
              <w:jc w:val="center"/>
              <w:rPr>
                <w:rFonts w:asciiTheme="minorHAnsi" w:hAnsiTheme="minorHAnsi" w:cstheme="minorHAnsi"/>
              </w:rPr>
            </w:pPr>
          </w:p>
        </w:tc>
      </w:tr>
      <w:tr w:rsidR="00C86D88" w:rsidRPr="00524E6B" w:rsidTr="00443F09">
        <w:trPr>
          <w:jc w:val="center"/>
        </w:trPr>
        <w:tc>
          <w:tcPr>
            <w:tcW w:w="7736" w:type="dxa"/>
            <w:tcBorders>
              <w:top w:val="nil"/>
              <w:left w:val="nil"/>
              <w:bottom w:val="nil"/>
              <w:right w:val="single" w:sz="4" w:space="0" w:color="auto"/>
            </w:tcBorders>
            <w:vAlign w:val="center"/>
          </w:tcPr>
          <w:p w:rsidR="00C86D88" w:rsidRPr="00524E6B" w:rsidRDefault="00C86D88" w:rsidP="00443F09">
            <w:pPr>
              <w:tabs>
                <w:tab w:val="right" w:pos="7011"/>
                <w:tab w:val="right" w:pos="9180"/>
              </w:tabs>
              <w:rPr>
                <w:rFonts w:asciiTheme="minorHAnsi" w:hAnsiTheme="minorHAnsi" w:cstheme="minorHAnsi"/>
              </w:rPr>
            </w:pPr>
            <w:r>
              <w:rPr>
                <w:rFonts w:asciiTheme="minorHAnsi" w:hAnsiTheme="minorHAnsi" w:cstheme="minorHAnsi"/>
              </w:rPr>
              <w:t>Deanna McNaught</w:t>
            </w:r>
            <w:r w:rsidRPr="00524E6B">
              <w:rPr>
                <w:rFonts w:asciiTheme="minorHAnsi" w:hAnsiTheme="minorHAnsi" w:cstheme="minorHAnsi"/>
              </w:rPr>
              <w:tab/>
              <w:t>Member at Large</w:t>
            </w:r>
          </w:p>
        </w:tc>
        <w:tc>
          <w:tcPr>
            <w:tcW w:w="963" w:type="dxa"/>
            <w:tcBorders>
              <w:top w:val="single" w:sz="4" w:space="0" w:color="auto"/>
              <w:left w:val="single" w:sz="4" w:space="0" w:color="auto"/>
              <w:bottom w:val="single" w:sz="4" w:space="0" w:color="auto"/>
              <w:right w:val="single" w:sz="4" w:space="0" w:color="auto"/>
            </w:tcBorders>
            <w:vAlign w:val="center"/>
          </w:tcPr>
          <w:p w:rsidR="00C86D88" w:rsidRPr="00524E6B" w:rsidRDefault="00C86D88" w:rsidP="00443F09">
            <w:pPr>
              <w:tabs>
                <w:tab w:val="right" w:pos="9180"/>
              </w:tabs>
              <w:jc w:val="center"/>
              <w:rPr>
                <w:rFonts w:asciiTheme="minorHAnsi" w:hAnsiTheme="minorHAnsi" w:cstheme="minorHAnsi"/>
              </w:rP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C86D88" w:rsidRPr="00524E6B" w:rsidRDefault="00C86D88" w:rsidP="00443F09">
            <w:pPr>
              <w:tabs>
                <w:tab w:val="right" w:pos="9180"/>
              </w:tabs>
              <w:jc w:val="center"/>
              <w:rPr>
                <w:rFonts w:asciiTheme="minorHAnsi" w:hAnsiTheme="minorHAnsi" w:cstheme="minorHAnsi"/>
              </w:rPr>
            </w:pPr>
          </w:p>
        </w:tc>
      </w:tr>
      <w:tr w:rsidR="00C86D88" w:rsidRPr="00524E6B" w:rsidTr="00443F09">
        <w:trPr>
          <w:jc w:val="center"/>
        </w:trPr>
        <w:tc>
          <w:tcPr>
            <w:tcW w:w="7736" w:type="dxa"/>
            <w:tcBorders>
              <w:top w:val="nil"/>
              <w:left w:val="nil"/>
              <w:bottom w:val="nil"/>
              <w:right w:val="single" w:sz="4" w:space="0" w:color="auto"/>
            </w:tcBorders>
            <w:vAlign w:val="center"/>
          </w:tcPr>
          <w:p w:rsidR="00C86D88" w:rsidRPr="00524E6B" w:rsidRDefault="00C86D88" w:rsidP="00443F09">
            <w:pPr>
              <w:tabs>
                <w:tab w:val="right" w:pos="7011"/>
                <w:tab w:val="right" w:pos="9180"/>
              </w:tabs>
              <w:rPr>
                <w:rFonts w:asciiTheme="minorHAnsi" w:hAnsiTheme="minorHAnsi" w:cstheme="minorHAnsi"/>
              </w:rPr>
            </w:pPr>
            <w:r>
              <w:rPr>
                <w:rFonts w:asciiTheme="minorHAnsi" w:hAnsiTheme="minorHAnsi" w:cstheme="minorHAnsi"/>
              </w:rPr>
              <w:t>Tasha Scott</w:t>
            </w:r>
            <w:r w:rsidRPr="00524E6B">
              <w:rPr>
                <w:rFonts w:asciiTheme="minorHAnsi" w:hAnsiTheme="minorHAnsi" w:cstheme="minorHAnsi"/>
              </w:rPr>
              <w:tab/>
              <w:t>Member at Large</w:t>
            </w:r>
          </w:p>
        </w:tc>
        <w:tc>
          <w:tcPr>
            <w:tcW w:w="963" w:type="dxa"/>
            <w:tcBorders>
              <w:top w:val="single" w:sz="4" w:space="0" w:color="auto"/>
              <w:left w:val="single" w:sz="4" w:space="0" w:color="auto"/>
              <w:bottom w:val="single" w:sz="4" w:space="0" w:color="auto"/>
              <w:right w:val="single" w:sz="4" w:space="0" w:color="auto"/>
            </w:tcBorders>
            <w:vAlign w:val="center"/>
          </w:tcPr>
          <w:p w:rsidR="00C86D88" w:rsidRPr="00524E6B" w:rsidRDefault="00C86D88" w:rsidP="00443F09">
            <w:pPr>
              <w:tabs>
                <w:tab w:val="right" w:pos="9180"/>
              </w:tabs>
              <w:jc w:val="center"/>
              <w:rPr>
                <w:rFonts w:asciiTheme="minorHAnsi" w:hAnsiTheme="minorHAnsi" w:cstheme="minorHAnsi"/>
              </w:rPr>
            </w:pPr>
          </w:p>
        </w:tc>
        <w:tc>
          <w:tcPr>
            <w:tcW w:w="957" w:type="dxa"/>
            <w:tcBorders>
              <w:top w:val="single" w:sz="4" w:space="0" w:color="auto"/>
              <w:left w:val="single" w:sz="4" w:space="0" w:color="auto"/>
              <w:bottom w:val="single" w:sz="4" w:space="0" w:color="auto"/>
              <w:right w:val="single" w:sz="4" w:space="0" w:color="auto"/>
            </w:tcBorders>
            <w:vAlign w:val="center"/>
          </w:tcPr>
          <w:p w:rsidR="00C86D88" w:rsidRPr="00524E6B" w:rsidRDefault="001F5369" w:rsidP="00443F09">
            <w:pPr>
              <w:tabs>
                <w:tab w:val="right" w:pos="9180"/>
              </w:tabs>
              <w:jc w:val="center"/>
              <w:rPr>
                <w:rFonts w:asciiTheme="minorHAnsi" w:hAnsiTheme="minorHAnsi" w:cstheme="minorHAnsi"/>
              </w:rPr>
            </w:pPr>
            <w:r>
              <w:rPr>
                <w:rFonts w:ascii="Arial" w:hAnsi="Arial" w:cs="Arial"/>
                <w:sz w:val="22"/>
                <w:szCs w:val="22"/>
              </w:rPr>
              <w:sym w:font="Wingdings" w:char="F0FC"/>
            </w:r>
          </w:p>
        </w:tc>
      </w:tr>
      <w:tr w:rsidR="00C86D88" w:rsidRPr="00524E6B" w:rsidTr="00443F09">
        <w:trPr>
          <w:jc w:val="center"/>
        </w:trPr>
        <w:tc>
          <w:tcPr>
            <w:tcW w:w="7736" w:type="dxa"/>
            <w:tcBorders>
              <w:top w:val="nil"/>
              <w:left w:val="nil"/>
              <w:bottom w:val="nil"/>
              <w:right w:val="single" w:sz="4" w:space="0" w:color="auto"/>
            </w:tcBorders>
            <w:vAlign w:val="center"/>
          </w:tcPr>
          <w:p w:rsidR="00C86D88" w:rsidRPr="00524E6B" w:rsidRDefault="00C86D88" w:rsidP="00443F09">
            <w:pPr>
              <w:tabs>
                <w:tab w:val="right" w:pos="7011"/>
                <w:tab w:val="right" w:pos="9180"/>
              </w:tabs>
              <w:rPr>
                <w:rFonts w:asciiTheme="minorHAnsi" w:hAnsiTheme="minorHAnsi" w:cstheme="minorHAnsi"/>
              </w:rPr>
            </w:pPr>
            <w:r>
              <w:rPr>
                <w:rFonts w:asciiTheme="minorHAnsi" w:hAnsiTheme="minorHAnsi" w:cstheme="minorHAnsi"/>
              </w:rPr>
              <w:t>Jeff Nicol</w:t>
            </w:r>
            <w:r w:rsidRPr="00524E6B">
              <w:rPr>
                <w:rFonts w:asciiTheme="minorHAnsi" w:hAnsiTheme="minorHAnsi" w:cstheme="minorHAnsi"/>
              </w:rPr>
              <w:tab/>
              <w:t>Member at Large</w:t>
            </w:r>
          </w:p>
        </w:tc>
        <w:tc>
          <w:tcPr>
            <w:tcW w:w="963" w:type="dxa"/>
            <w:tcBorders>
              <w:top w:val="single" w:sz="4" w:space="0" w:color="auto"/>
              <w:left w:val="single" w:sz="4" w:space="0" w:color="auto"/>
              <w:bottom w:val="single" w:sz="4" w:space="0" w:color="auto"/>
              <w:right w:val="single" w:sz="4" w:space="0" w:color="auto"/>
            </w:tcBorders>
            <w:vAlign w:val="center"/>
          </w:tcPr>
          <w:p w:rsidR="00C86D88" w:rsidRPr="00524E6B" w:rsidRDefault="00C86D88" w:rsidP="00443F09">
            <w:pPr>
              <w:tabs>
                <w:tab w:val="right" w:pos="9180"/>
              </w:tabs>
              <w:jc w:val="center"/>
              <w:rPr>
                <w:rFonts w:asciiTheme="minorHAnsi" w:hAnsiTheme="minorHAnsi" w:cstheme="minorHAnsi"/>
              </w:rP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C86D88" w:rsidRPr="00524E6B" w:rsidRDefault="00C86D88" w:rsidP="00443F09">
            <w:pPr>
              <w:tabs>
                <w:tab w:val="right" w:pos="9180"/>
              </w:tabs>
              <w:jc w:val="center"/>
              <w:rPr>
                <w:rFonts w:asciiTheme="minorHAnsi" w:hAnsiTheme="minorHAnsi" w:cstheme="minorHAnsi"/>
              </w:rPr>
            </w:pPr>
          </w:p>
        </w:tc>
      </w:tr>
      <w:tr w:rsidR="00C86D88" w:rsidRPr="00524E6B" w:rsidTr="00443F09">
        <w:trPr>
          <w:jc w:val="center"/>
        </w:trPr>
        <w:tc>
          <w:tcPr>
            <w:tcW w:w="7736" w:type="dxa"/>
            <w:tcBorders>
              <w:top w:val="nil"/>
              <w:left w:val="nil"/>
              <w:bottom w:val="nil"/>
              <w:right w:val="single" w:sz="4" w:space="0" w:color="auto"/>
            </w:tcBorders>
            <w:vAlign w:val="center"/>
          </w:tcPr>
          <w:p w:rsidR="00C86D88" w:rsidRPr="00524E6B" w:rsidRDefault="00C86D88" w:rsidP="00443F09">
            <w:pPr>
              <w:tabs>
                <w:tab w:val="right" w:pos="7011"/>
                <w:tab w:val="right" w:pos="9180"/>
              </w:tabs>
              <w:rPr>
                <w:rFonts w:asciiTheme="minorHAnsi" w:hAnsiTheme="minorHAnsi" w:cstheme="minorHAnsi"/>
              </w:rPr>
            </w:pPr>
            <w:r>
              <w:rPr>
                <w:rFonts w:asciiTheme="minorHAnsi" w:hAnsiTheme="minorHAnsi" w:cstheme="minorHAnsi"/>
              </w:rPr>
              <w:t>Teunesha Evertse (MCP)</w:t>
            </w:r>
            <w:r w:rsidRPr="00524E6B">
              <w:rPr>
                <w:rFonts w:asciiTheme="minorHAnsi" w:hAnsiTheme="minorHAnsi" w:cstheme="minorHAnsi"/>
              </w:rPr>
              <w:tab/>
              <w:t>Student Representative</w:t>
            </w:r>
          </w:p>
        </w:tc>
        <w:tc>
          <w:tcPr>
            <w:tcW w:w="963" w:type="dxa"/>
            <w:tcBorders>
              <w:top w:val="single" w:sz="4" w:space="0" w:color="auto"/>
              <w:left w:val="single" w:sz="4" w:space="0" w:color="auto"/>
              <w:bottom w:val="single" w:sz="4" w:space="0" w:color="auto"/>
              <w:right w:val="single" w:sz="4" w:space="0" w:color="auto"/>
            </w:tcBorders>
            <w:vAlign w:val="center"/>
          </w:tcPr>
          <w:p w:rsidR="00C86D88" w:rsidRPr="00524E6B" w:rsidRDefault="00C86D88" w:rsidP="00443F09">
            <w:pPr>
              <w:tabs>
                <w:tab w:val="right" w:pos="9180"/>
              </w:tabs>
              <w:jc w:val="center"/>
              <w:rPr>
                <w:rFonts w:asciiTheme="minorHAnsi" w:hAnsiTheme="minorHAnsi" w:cstheme="minorHAnsi"/>
              </w:rPr>
            </w:pPr>
          </w:p>
        </w:tc>
        <w:tc>
          <w:tcPr>
            <w:tcW w:w="957" w:type="dxa"/>
            <w:tcBorders>
              <w:top w:val="single" w:sz="4" w:space="0" w:color="auto"/>
              <w:left w:val="single" w:sz="4" w:space="0" w:color="auto"/>
              <w:bottom w:val="single" w:sz="4" w:space="0" w:color="auto"/>
              <w:right w:val="single" w:sz="4" w:space="0" w:color="auto"/>
            </w:tcBorders>
            <w:vAlign w:val="center"/>
          </w:tcPr>
          <w:p w:rsidR="00C86D88" w:rsidRPr="00524E6B" w:rsidRDefault="00C86D88" w:rsidP="00443F09">
            <w:pPr>
              <w:tabs>
                <w:tab w:val="right" w:pos="9180"/>
              </w:tabs>
              <w:jc w:val="center"/>
              <w:rPr>
                <w:rFonts w:asciiTheme="minorHAnsi" w:hAnsiTheme="minorHAnsi" w:cstheme="minorHAnsi"/>
              </w:rPr>
            </w:pPr>
            <w:r>
              <w:rPr>
                <w:rFonts w:ascii="Arial" w:hAnsi="Arial" w:cs="Arial"/>
                <w:sz w:val="22"/>
                <w:szCs w:val="22"/>
              </w:rPr>
              <w:sym w:font="Wingdings" w:char="F0FC"/>
            </w:r>
          </w:p>
        </w:tc>
      </w:tr>
      <w:tr w:rsidR="00C86D88" w:rsidRPr="00524E6B" w:rsidTr="00443F09">
        <w:trPr>
          <w:jc w:val="center"/>
        </w:trPr>
        <w:tc>
          <w:tcPr>
            <w:tcW w:w="7736" w:type="dxa"/>
            <w:tcBorders>
              <w:top w:val="nil"/>
              <w:left w:val="nil"/>
              <w:bottom w:val="nil"/>
              <w:right w:val="single" w:sz="4" w:space="0" w:color="auto"/>
            </w:tcBorders>
            <w:vAlign w:val="center"/>
          </w:tcPr>
          <w:p w:rsidR="00C86D88" w:rsidRPr="00524E6B" w:rsidRDefault="00C86D88" w:rsidP="00443F09">
            <w:pPr>
              <w:tabs>
                <w:tab w:val="right" w:pos="7011"/>
                <w:tab w:val="right" w:pos="9180"/>
              </w:tabs>
              <w:rPr>
                <w:rFonts w:asciiTheme="minorHAnsi" w:hAnsiTheme="minorHAnsi" w:cstheme="minorHAnsi"/>
              </w:rPr>
            </w:pPr>
            <w:r>
              <w:rPr>
                <w:rFonts w:asciiTheme="minorHAnsi" w:hAnsiTheme="minorHAnsi" w:cstheme="minorHAnsi"/>
              </w:rPr>
              <w:t>Elizabeth Prevost (PHIL)</w:t>
            </w:r>
            <w:r w:rsidRPr="00524E6B">
              <w:rPr>
                <w:rFonts w:asciiTheme="minorHAnsi" w:hAnsiTheme="minorHAnsi" w:cstheme="minorHAnsi"/>
              </w:rPr>
              <w:tab/>
              <w:t>Student Representative</w:t>
            </w:r>
          </w:p>
        </w:tc>
        <w:tc>
          <w:tcPr>
            <w:tcW w:w="963" w:type="dxa"/>
            <w:tcBorders>
              <w:top w:val="single" w:sz="4" w:space="0" w:color="auto"/>
              <w:left w:val="single" w:sz="4" w:space="0" w:color="auto"/>
              <w:bottom w:val="single" w:sz="4" w:space="0" w:color="auto"/>
              <w:right w:val="single" w:sz="4" w:space="0" w:color="auto"/>
            </w:tcBorders>
            <w:vAlign w:val="center"/>
          </w:tcPr>
          <w:p w:rsidR="00C86D88" w:rsidRPr="00524E6B" w:rsidRDefault="00C86D88" w:rsidP="00443F09">
            <w:pPr>
              <w:tabs>
                <w:tab w:val="right" w:pos="9180"/>
              </w:tabs>
              <w:jc w:val="center"/>
              <w:rPr>
                <w:rFonts w:asciiTheme="minorHAnsi" w:hAnsiTheme="minorHAnsi" w:cstheme="minorHAnsi"/>
              </w:rP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C86D88" w:rsidRPr="00524E6B" w:rsidRDefault="00C86D88" w:rsidP="00443F09">
            <w:pPr>
              <w:tabs>
                <w:tab w:val="right" w:pos="9180"/>
              </w:tabs>
              <w:jc w:val="center"/>
              <w:rPr>
                <w:rFonts w:asciiTheme="minorHAnsi" w:hAnsiTheme="minorHAnsi" w:cstheme="minorHAnsi"/>
              </w:rPr>
            </w:pPr>
          </w:p>
        </w:tc>
      </w:tr>
      <w:tr w:rsidR="00C86D88" w:rsidRPr="00524E6B" w:rsidTr="00443F09">
        <w:trPr>
          <w:jc w:val="center"/>
        </w:trPr>
        <w:tc>
          <w:tcPr>
            <w:tcW w:w="7736" w:type="dxa"/>
            <w:tcBorders>
              <w:top w:val="nil"/>
              <w:left w:val="nil"/>
              <w:bottom w:val="nil"/>
              <w:right w:val="single" w:sz="4" w:space="0" w:color="auto"/>
            </w:tcBorders>
            <w:vAlign w:val="center"/>
          </w:tcPr>
          <w:p w:rsidR="00C86D88" w:rsidRPr="00524E6B" w:rsidRDefault="00C86D88" w:rsidP="00443F09">
            <w:pPr>
              <w:tabs>
                <w:tab w:val="right" w:pos="7011"/>
                <w:tab w:val="right" w:pos="9180"/>
              </w:tabs>
              <w:rPr>
                <w:rFonts w:asciiTheme="minorHAnsi" w:hAnsiTheme="minorHAnsi" w:cstheme="minorHAnsi"/>
                <w:b/>
              </w:rPr>
            </w:pPr>
            <w:r w:rsidRPr="00524E6B">
              <w:rPr>
                <w:rFonts w:asciiTheme="minorHAnsi" w:hAnsiTheme="minorHAnsi" w:cstheme="minorHAnsi"/>
                <w:b/>
              </w:rPr>
              <w:tab/>
              <w:t xml:space="preserve"> </w:t>
            </w:r>
          </w:p>
        </w:tc>
        <w:tc>
          <w:tcPr>
            <w:tcW w:w="1920" w:type="dxa"/>
            <w:gridSpan w:val="2"/>
            <w:vMerge w:val="restart"/>
            <w:tcBorders>
              <w:top w:val="single" w:sz="4" w:space="0" w:color="auto"/>
              <w:left w:val="single" w:sz="4" w:space="0" w:color="auto"/>
              <w:right w:val="single" w:sz="4" w:space="0" w:color="auto"/>
            </w:tcBorders>
            <w:vAlign w:val="center"/>
          </w:tcPr>
          <w:p w:rsidR="00C86D88" w:rsidRPr="006B2635" w:rsidRDefault="00C86D88" w:rsidP="00443F09">
            <w:pPr>
              <w:tabs>
                <w:tab w:val="right" w:pos="9180"/>
              </w:tabs>
              <w:jc w:val="center"/>
              <w:rPr>
                <w:rFonts w:asciiTheme="minorHAnsi" w:hAnsiTheme="minorHAnsi" w:cstheme="minorHAnsi"/>
                <w:b/>
              </w:rPr>
            </w:pPr>
            <w:r>
              <w:rPr>
                <w:rFonts w:asciiTheme="minorHAnsi" w:hAnsiTheme="minorHAnsi" w:cstheme="minorHAnsi"/>
                <w:b/>
              </w:rPr>
              <w:t>13</w:t>
            </w:r>
          </w:p>
        </w:tc>
      </w:tr>
      <w:tr w:rsidR="00C86D88" w:rsidRPr="00524E6B" w:rsidTr="00443F09">
        <w:trPr>
          <w:jc w:val="center"/>
        </w:trPr>
        <w:tc>
          <w:tcPr>
            <w:tcW w:w="7736" w:type="dxa"/>
            <w:tcBorders>
              <w:top w:val="nil"/>
              <w:left w:val="nil"/>
              <w:bottom w:val="nil"/>
              <w:right w:val="single" w:sz="4" w:space="0" w:color="auto"/>
            </w:tcBorders>
            <w:vAlign w:val="center"/>
          </w:tcPr>
          <w:p w:rsidR="00C86D88" w:rsidRPr="00524E6B" w:rsidRDefault="00C86D88" w:rsidP="00443F09">
            <w:pPr>
              <w:tabs>
                <w:tab w:val="right" w:pos="7011"/>
                <w:tab w:val="right" w:pos="9180"/>
              </w:tabs>
              <w:rPr>
                <w:rFonts w:asciiTheme="minorHAnsi" w:hAnsiTheme="minorHAnsi" w:cstheme="minorHAnsi"/>
                <w:b/>
              </w:rPr>
            </w:pPr>
            <w:r w:rsidRPr="00524E6B">
              <w:rPr>
                <w:rFonts w:asciiTheme="minorHAnsi" w:hAnsiTheme="minorHAnsi" w:cstheme="minorHAnsi"/>
                <w:b/>
              </w:rPr>
              <w:t xml:space="preserve">Quorum </w:t>
            </w:r>
            <w:r>
              <w:rPr>
                <w:rFonts w:asciiTheme="minorHAnsi" w:hAnsiTheme="minorHAnsi" w:cstheme="minorHAnsi"/>
                <w:b/>
              </w:rPr>
              <w:t>= 10</w:t>
            </w:r>
            <w:r w:rsidRPr="00524E6B">
              <w:rPr>
                <w:rFonts w:asciiTheme="minorHAnsi" w:hAnsiTheme="minorHAnsi" w:cstheme="minorHAnsi"/>
                <w:b/>
              </w:rPr>
              <w:t xml:space="preserve">    </w:t>
            </w:r>
          </w:p>
        </w:tc>
        <w:tc>
          <w:tcPr>
            <w:tcW w:w="1920" w:type="dxa"/>
            <w:gridSpan w:val="2"/>
            <w:vMerge/>
            <w:tcBorders>
              <w:left w:val="single" w:sz="4" w:space="0" w:color="auto"/>
              <w:bottom w:val="single" w:sz="4" w:space="0" w:color="auto"/>
              <w:right w:val="single" w:sz="4" w:space="0" w:color="auto"/>
            </w:tcBorders>
            <w:vAlign w:val="center"/>
          </w:tcPr>
          <w:p w:rsidR="00C86D88" w:rsidRPr="00524E6B" w:rsidRDefault="00C86D88" w:rsidP="00443F09">
            <w:pPr>
              <w:tabs>
                <w:tab w:val="right" w:pos="9180"/>
              </w:tabs>
              <w:jc w:val="center"/>
              <w:rPr>
                <w:rFonts w:asciiTheme="minorHAnsi" w:hAnsiTheme="minorHAnsi" w:cstheme="minorHAnsi"/>
              </w:rPr>
            </w:pPr>
          </w:p>
        </w:tc>
      </w:tr>
      <w:tr w:rsidR="00C86D88" w:rsidRPr="00524E6B" w:rsidTr="00443F09">
        <w:trPr>
          <w:jc w:val="center"/>
        </w:trPr>
        <w:tc>
          <w:tcPr>
            <w:tcW w:w="7736" w:type="dxa"/>
            <w:tcBorders>
              <w:top w:val="nil"/>
              <w:left w:val="nil"/>
              <w:bottom w:val="nil"/>
              <w:right w:val="nil"/>
            </w:tcBorders>
            <w:vAlign w:val="center"/>
          </w:tcPr>
          <w:p w:rsidR="00C86D88" w:rsidRDefault="00C86D88" w:rsidP="00443F09">
            <w:pPr>
              <w:tabs>
                <w:tab w:val="right" w:pos="7011"/>
                <w:tab w:val="right" w:pos="9180"/>
              </w:tabs>
              <w:rPr>
                <w:rFonts w:asciiTheme="minorHAnsi" w:hAnsiTheme="minorHAnsi" w:cstheme="minorHAnsi"/>
                <w:u w:val="single"/>
              </w:rPr>
            </w:pPr>
          </w:p>
          <w:p w:rsidR="00C86D88" w:rsidRPr="00524E6B" w:rsidRDefault="00C86D88" w:rsidP="00443F09">
            <w:pPr>
              <w:tabs>
                <w:tab w:val="right" w:pos="7011"/>
                <w:tab w:val="right" w:pos="9180"/>
              </w:tabs>
              <w:rPr>
                <w:rFonts w:asciiTheme="minorHAnsi" w:hAnsiTheme="minorHAnsi" w:cstheme="minorHAnsi"/>
                <w:u w:val="single"/>
              </w:rPr>
            </w:pPr>
            <w:r w:rsidRPr="00524E6B">
              <w:rPr>
                <w:rFonts w:asciiTheme="minorHAnsi" w:hAnsiTheme="minorHAnsi" w:cstheme="minorHAnsi"/>
                <w:u w:val="single"/>
              </w:rPr>
              <w:t>Recorder</w:t>
            </w:r>
          </w:p>
        </w:tc>
        <w:tc>
          <w:tcPr>
            <w:tcW w:w="963" w:type="dxa"/>
            <w:tcBorders>
              <w:top w:val="single" w:sz="4" w:space="0" w:color="auto"/>
              <w:left w:val="nil"/>
              <w:bottom w:val="single" w:sz="4" w:space="0" w:color="auto"/>
              <w:right w:val="nil"/>
            </w:tcBorders>
            <w:vAlign w:val="center"/>
          </w:tcPr>
          <w:p w:rsidR="00C86D88" w:rsidRPr="00524E6B" w:rsidRDefault="00C86D88" w:rsidP="00443F09">
            <w:pPr>
              <w:tabs>
                <w:tab w:val="right" w:pos="9180"/>
              </w:tabs>
              <w:jc w:val="center"/>
              <w:rPr>
                <w:rFonts w:asciiTheme="minorHAnsi" w:hAnsiTheme="minorHAnsi" w:cstheme="minorHAnsi"/>
              </w:rPr>
            </w:pPr>
          </w:p>
        </w:tc>
        <w:tc>
          <w:tcPr>
            <w:tcW w:w="957" w:type="dxa"/>
            <w:tcBorders>
              <w:top w:val="single" w:sz="4" w:space="0" w:color="auto"/>
              <w:left w:val="nil"/>
              <w:bottom w:val="single" w:sz="4" w:space="0" w:color="auto"/>
              <w:right w:val="nil"/>
            </w:tcBorders>
            <w:vAlign w:val="center"/>
          </w:tcPr>
          <w:p w:rsidR="00C86D88" w:rsidRPr="00524E6B" w:rsidRDefault="00C86D88" w:rsidP="00443F09">
            <w:pPr>
              <w:tabs>
                <w:tab w:val="right" w:pos="9180"/>
              </w:tabs>
              <w:jc w:val="center"/>
              <w:rPr>
                <w:rFonts w:asciiTheme="minorHAnsi" w:hAnsiTheme="minorHAnsi" w:cstheme="minorHAnsi"/>
              </w:rPr>
            </w:pPr>
          </w:p>
        </w:tc>
      </w:tr>
      <w:tr w:rsidR="00C86D88" w:rsidRPr="00524E6B" w:rsidTr="00443F09">
        <w:trPr>
          <w:jc w:val="center"/>
        </w:trPr>
        <w:tc>
          <w:tcPr>
            <w:tcW w:w="7736" w:type="dxa"/>
            <w:tcBorders>
              <w:top w:val="nil"/>
              <w:left w:val="nil"/>
              <w:bottom w:val="nil"/>
              <w:right w:val="single" w:sz="4" w:space="0" w:color="auto"/>
            </w:tcBorders>
            <w:vAlign w:val="center"/>
          </w:tcPr>
          <w:p w:rsidR="00C86D88" w:rsidRPr="00524E6B" w:rsidRDefault="00C86D88" w:rsidP="00443F09">
            <w:pPr>
              <w:tabs>
                <w:tab w:val="right" w:pos="7011"/>
                <w:tab w:val="right" w:pos="9180"/>
              </w:tabs>
              <w:rPr>
                <w:rFonts w:asciiTheme="minorHAnsi" w:hAnsiTheme="minorHAnsi" w:cstheme="minorHAnsi"/>
              </w:rPr>
            </w:pPr>
            <w:r w:rsidRPr="00524E6B">
              <w:rPr>
                <w:rFonts w:asciiTheme="minorHAnsi" w:hAnsiTheme="minorHAnsi" w:cstheme="minorHAnsi"/>
              </w:rPr>
              <w:t>Deanna McNaught</w:t>
            </w:r>
            <w:r w:rsidRPr="00524E6B">
              <w:rPr>
                <w:rFonts w:asciiTheme="minorHAnsi" w:hAnsiTheme="minorHAnsi" w:cstheme="minorHAnsi"/>
              </w:rPr>
              <w:tab/>
              <w:t>Assistant to the Dean</w:t>
            </w:r>
          </w:p>
        </w:tc>
        <w:tc>
          <w:tcPr>
            <w:tcW w:w="963" w:type="dxa"/>
            <w:tcBorders>
              <w:top w:val="single" w:sz="4" w:space="0" w:color="auto"/>
              <w:left w:val="single" w:sz="4" w:space="0" w:color="auto"/>
              <w:bottom w:val="single" w:sz="4" w:space="0" w:color="auto"/>
              <w:right w:val="single" w:sz="4" w:space="0" w:color="auto"/>
            </w:tcBorders>
            <w:vAlign w:val="center"/>
          </w:tcPr>
          <w:p w:rsidR="00C86D88" w:rsidRPr="00524E6B" w:rsidRDefault="00C86D88" w:rsidP="00443F09">
            <w:pPr>
              <w:tabs>
                <w:tab w:val="right" w:pos="9180"/>
              </w:tabs>
              <w:jc w:val="center"/>
              <w:rPr>
                <w:rFonts w:asciiTheme="minorHAnsi" w:hAnsiTheme="minorHAnsi" w:cstheme="minorHAnsi"/>
              </w:rP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C86D88" w:rsidRPr="00524E6B" w:rsidRDefault="00C86D88" w:rsidP="00443F09">
            <w:pPr>
              <w:tabs>
                <w:tab w:val="right" w:pos="9180"/>
              </w:tabs>
              <w:jc w:val="center"/>
              <w:rPr>
                <w:rFonts w:asciiTheme="minorHAnsi" w:hAnsiTheme="minorHAnsi" w:cstheme="minorHAnsi"/>
              </w:rPr>
            </w:pPr>
          </w:p>
        </w:tc>
      </w:tr>
      <w:tr w:rsidR="00C86D88" w:rsidRPr="00524E6B" w:rsidTr="00443F09">
        <w:trPr>
          <w:trHeight w:val="1196"/>
          <w:jc w:val="center"/>
        </w:trPr>
        <w:tc>
          <w:tcPr>
            <w:tcW w:w="9656" w:type="dxa"/>
            <w:gridSpan w:val="3"/>
            <w:tcBorders>
              <w:top w:val="nil"/>
              <w:left w:val="nil"/>
              <w:bottom w:val="nil"/>
              <w:right w:val="nil"/>
            </w:tcBorders>
            <w:vAlign w:val="center"/>
          </w:tcPr>
          <w:p w:rsidR="00C86D88" w:rsidRDefault="00C86D88" w:rsidP="00443F09">
            <w:pPr>
              <w:tabs>
                <w:tab w:val="right" w:pos="9180"/>
              </w:tabs>
              <w:rPr>
                <w:rFonts w:asciiTheme="minorHAnsi" w:hAnsiTheme="minorHAnsi" w:cstheme="minorHAnsi"/>
                <w:b/>
              </w:rPr>
            </w:pPr>
          </w:p>
          <w:p w:rsidR="00C86D88" w:rsidRDefault="00C86D88" w:rsidP="00443F09">
            <w:pPr>
              <w:tabs>
                <w:tab w:val="right" w:pos="9180"/>
              </w:tabs>
              <w:rPr>
                <w:rFonts w:asciiTheme="minorHAnsi" w:hAnsiTheme="minorHAnsi" w:cstheme="minorHAnsi"/>
                <w:b/>
              </w:rPr>
            </w:pPr>
          </w:p>
          <w:p w:rsidR="00C86D88" w:rsidRPr="000C3436" w:rsidRDefault="00C86D88" w:rsidP="00443F09">
            <w:pPr>
              <w:tabs>
                <w:tab w:val="right" w:pos="9180"/>
              </w:tabs>
              <w:rPr>
                <w:rFonts w:asciiTheme="minorHAnsi" w:hAnsiTheme="minorHAnsi" w:cstheme="minorHAnsi"/>
              </w:rPr>
            </w:pPr>
          </w:p>
        </w:tc>
      </w:tr>
    </w:tbl>
    <w:p w:rsidR="00C86D88" w:rsidRDefault="00C86D88" w:rsidP="00C86D88">
      <w:pPr>
        <w:pStyle w:val="ListParagraph"/>
        <w:tabs>
          <w:tab w:val="left" w:pos="540"/>
        </w:tabs>
        <w:ind w:left="540"/>
        <w:rPr>
          <w:rFonts w:ascii="Calibri" w:hAnsi="Calibri" w:cstheme="minorHAnsi"/>
          <w:b/>
          <w:u w:val="single"/>
        </w:rPr>
      </w:pPr>
    </w:p>
    <w:p w:rsidR="00C86D88" w:rsidRDefault="00C86D88" w:rsidP="00C86D88">
      <w:pPr>
        <w:rPr>
          <w:rFonts w:ascii="Calibri" w:hAnsi="Calibri" w:cstheme="minorHAnsi"/>
          <w:b/>
          <w:u w:val="single"/>
        </w:rPr>
      </w:pPr>
    </w:p>
    <w:p w:rsidR="00C86D88" w:rsidRDefault="00C86D88" w:rsidP="00C86D88">
      <w:pPr>
        <w:tabs>
          <w:tab w:val="left" w:pos="540"/>
        </w:tabs>
        <w:rPr>
          <w:rFonts w:ascii="Calibri" w:hAnsi="Calibri" w:cstheme="minorHAnsi"/>
          <w:b/>
          <w:u w:val="single"/>
        </w:rPr>
      </w:pPr>
    </w:p>
    <w:p w:rsidR="00C86D88" w:rsidRDefault="00C86D88" w:rsidP="00C86D88">
      <w:pPr>
        <w:tabs>
          <w:tab w:val="left" w:pos="540"/>
        </w:tabs>
        <w:rPr>
          <w:rFonts w:ascii="Calibri" w:hAnsi="Calibri" w:cstheme="minorHAnsi"/>
          <w:b/>
          <w:u w:val="single"/>
        </w:rPr>
      </w:pPr>
    </w:p>
    <w:p w:rsidR="00C86D88" w:rsidRDefault="00C86D88" w:rsidP="00C86D88">
      <w:pPr>
        <w:rPr>
          <w:rFonts w:ascii="Calibri" w:hAnsi="Calibri" w:cstheme="minorHAnsi"/>
          <w:b/>
          <w:u w:val="single"/>
        </w:rPr>
      </w:pPr>
    </w:p>
    <w:p w:rsidR="00C86D88" w:rsidRDefault="00C86D88" w:rsidP="00C86D88">
      <w:pPr>
        <w:rPr>
          <w:rFonts w:ascii="Calibri" w:hAnsi="Calibri" w:cstheme="minorHAnsi"/>
          <w:b/>
          <w:u w:val="single"/>
        </w:rPr>
      </w:pPr>
    </w:p>
    <w:p w:rsidR="00C86D88" w:rsidRPr="00B60823" w:rsidRDefault="00C86D88" w:rsidP="00C86D88">
      <w:pPr>
        <w:tabs>
          <w:tab w:val="left" w:pos="540"/>
        </w:tabs>
        <w:rPr>
          <w:rFonts w:ascii="Calibri" w:hAnsi="Calibri" w:cstheme="minorHAnsi"/>
          <w:b/>
          <w:u w:val="single"/>
        </w:rPr>
      </w:pPr>
      <w:r>
        <w:rPr>
          <w:rFonts w:ascii="Calibri" w:hAnsi="Calibri" w:cstheme="minorHAnsi"/>
          <w:b/>
          <w:u w:val="single"/>
        </w:rPr>
        <w:t>Approval of Agenda</w:t>
      </w:r>
    </w:p>
    <w:p w:rsidR="00C86D88" w:rsidRDefault="00C86D88" w:rsidP="00C86D88">
      <w:pPr>
        <w:tabs>
          <w:tab w:val="left" w:pos="540"/>
        </w:tabs>
        <w:rPr>
          <w:rFonts w:ascii="Calibri" w:hAnsi="Calibri" w:cstheme="minorHAnsi"/>
        </w:rPr>
      </w:pPr>
    </w:p>
    <w:p w:rsidR="00C86D88" w:rsidRDefault="00C86D88" w:rsidP="00C86D88">
      <w:pPr>
        <w:tabs>
          <w:tab w:val="left" w:pos="540"/>
        </w:tabs>
        <w:rPr>
          <w:rFonts w:ascii="Calibri" w:hAnsi="Calibri" w:cstheme="minorHAnsi"/>
        </w:rPr>
      </w:pPr>
      <w:r>
        <w:rPr>
          <w:rFonts w:ascii="Calibri" w:hAnsi="Calibri" w:cstheme="minorHAnsi"/>
          <w:b/>
        </w:rPr>
        <w:t xml:space="preserve">MOTION: </w:t>
      </w:r>
      <w:r>
        <w:rPr>
          <w:rFonts w:ascii="Calibri" w:hAnsi="Calibri" w:cstheme="minorHAnsi"/>
        </w:rPr>
        <w:t xml:space="preserve"> Wilson/Hopwood</w:t>
      </w:r>
    </w:p>
    <w:p w:rsidR="00C86D88" w:rsidRDefault="00C86D88" w:rsidP="00C86D88">
      <w:pPr>
        <w:tabs>
          <w:tab w:val="left" w:pos="540"/>
        </w:tabs>
        <w:rPr>
          <w:rFonts w:ascii="Calibri" w:hAnsi="Calibri" w:cstheme="minorHAnsi"/>
        </w:rPr>
      </w:pPr>
      <w:r>
        <w:rPr>
          <w:rFonts w:ascii="Calibri" w:hAnsi="Calibri" w:cstheme="minorHAnsi"/>
        </w:rPr>
        <w:tab/>
      </w:r>
    </w:p>
    <w:p w:rsidR="00C86D88" w:rsidRPr="00524E6B" w:rsidRDefault="00C86D88" w:rsidP="00C86D88">
      <w:pPr>
        <w:tabs>
          <w:tab w:val="left" w:pos="540"/>
        </w:tabs>
        <w:rPr>
          <w:rFonts w:asciiTheme="minorHAnsi" w:hAnsiTheme="minorHAnsi" w:cstheme="minorHAnsi"/>
        </w:rPr>
      </w:pPr>
      <w:r>
        <w:rPr>
          <w:rFonts w:ascii="Calibri" w:hAnsi="Calibri" w:cstheme="minorHAnsi"/>
        </w:rPr>
        <w:t>T</w:t>
      </w:r>
      <w:r w:rsidRPr="00524E6B">
        <w:rPr>
          <w:rFonts w:asciiTheme="minorHAnsi" w:hAnsiTheme="minorHAnsi" w:cstheme="minorHAnsi"/>
        </w:rPr>
        <w:t>hat the agen</w:t>
      </w:r>
      <w:r>
        <w:rPr>
          <w:rFonts w:asciiTheme="minorHAnsi" w:hAnsiTheme="minorHAnsi" w:cstheme="minorHAnsi"/>
        </w:rPr>
        <w:t>da for this meeting be approved.</w:t>
      </w:r>
    </w:p>
    <w:p w:rsidR="00C86D88" w:rsidRPr="00146195" w:rsidRDefault="00C86D88" w:rsidP="00C86D88">
      <w:pPr>
        <w:tabs>
          <w:tab w:val="left" w:pos="540"/>
        </w:tabs>
        <w:jc w:val="right"/>
        <w:rPr>
          <w:rFonts w:ascii="Calibri" w:hAnsi="Calibri" w:cstheme="minorHAnsi"/>
        </w:rPr>
      </w:pPr>
      <w:r>
        <w:rPr>
          <w:rFonts w:ascii="Calibri" w:hAnsi="Calibri" w:cstheme="minorHAnsi"/>
        </w:rPr>
        <w:tab/>
      </w:r>
      <w:r w:rsidRPr="00146195">
        <w:rPr>
          <w:rFonts w:ascii="Calibri" w:hAnsi="Calibri" w:cstheme="minorHAnsi"/>
          <w:b/>
        </w:rPr>
        <w:t>CARRIED</w:t>
      </w:r>
    </w:p>
    <w:p w:rsidR="00C86D88" w:rsidRPr="00EC2452" w:rsidRDefault="00C86D88" w:rsidP="00C86D88">
      <w:pPr>
        <w:tabs>
          <w:tab w:val="left" w:pos="540"/>
        </w:tabs>
        <w:rPr>
          <w:rFonts w:ascii="Calibri" w:hAnsi="Calibri" w:cstheme="minorHAnsi"/>
          <w:b/>
          <w:u w:val="single"/>
        </w:rPr>
      </w:pPr>
      <w:r w:rsidRPr="00EC2452">
        <w:rPr>
          <w:rFonts w:ascii="Calibri" w:hAnsi="Calibri" w:cstheme="minorHAnsi"/>
          <w:b/>
          <w:u w:val="single"/>
        </w:rPr>
        <w:t xml:space="preserve">Approval of Minutes </w:t>
      </w:r>
    </w:p>
    <w:p w:rsidR="00C86D88" w:rsidRPr="00CF44ED" w:rsidRDefault="00C86D88" w:rsidP="00C86D88">
      <w:pPr>
        <w:tabs>
          <w:tab w:val="left" w:pos="540"/>
        </w:tabs>
        <w:rPr>
          <w:rFonts w:ascii="Calibri" w:hAnsi="Calibri" w:cstheme="minorHAnsi"/>
          <w:b/>
        </w:rPr>
      </w:pPr>
    </w:p>
    <w:p w:rsidR="00C86D88" w:rsidRDefault="00C86D88" w:rsidP="00C86D88">
      <w:pPr>
        <w:tabs>
          <w:tab w:val="left" w:pos="540"/>
        </w:tabs>
        <w:rPr>
          <w:rFonts w:ascii="Calibri" w:hAnsi="Calibri" w:cstheme="minorHAnsi"/>
        </w:rPr>
      </w:pPr>
      <w:r>
        <w:rPr>
          <w:rFonts w:ascii="Calibri" w:hAnsi="Calibri" w:cstheme="minorHAnsi"/>
          <w:b/>
        </w:rPr>
        <w:t xml:space="preserve">MOTION:  </w:t>
      </w:r>
      <w:r>
        <w:rPr>
          <w:rFonts w:ascii="Calibri" w:hAnsi="Calibri" w:cstheme="minorHAnsi"/>
        </w:rPr>
        <w:t>Swanson/Lafrenière</w:t>
      </w:r>
    </w:p>
    <w:p w:rsidR="00C86D88" w:rsidRPr="006E17DF" w:rsidRDefault="00C86D88" w:rsidP="00C86D88">
      <w:pPr>
        <w:tabs>
          <w:tab w:val="left" w:pos="540"/>
        </w:tabs>
        <w:rPr>
          <w:rFonts w:ascii="Calibri" w:hAnsi="Calibri" w:cstheme="minorHAnsi"/>
        </w:rPr>
      </w:pPr>
    </w:p>
    <w:p w:rsidR="00C86D88" w:rsidRDefault="00C86D88" w:rsidP="00C86D88">
      <w:pPr>
        <w:tabs>
          <w:tab w:val="left" w:pos="540"/>
        </w:tabs>
        <w:rPr>
          <w:rFonts w:ascii="Calibri" w:hAnsi="Calibri" w:cstheme="minorHAnsi"/>
        </w:rPr>
      </w:pPr>
      <w:r>
        <w:rPr>
          <w:rFonts w:ascii="Calibri" w:hAnsi="Calibri" w:cstheme="minorHAnsi"/>
        </w:rPr>
        <w:t>That the minutes from the January 15, 2016 Faculty Council be approved.</w:t>
      </w:r>
    </w:p>
    <w:p w:rsidR="00C86D88" w:rsidRDefault="00C86D88" w:rsidP="00C86D88">
      <w:pPr>
        <w:tabs>
          <w:tab w:val="left" w:pos="540"/>
        </w:tabs>
        <w:jc w:val="right"/>
        <w:rPr>
          <w:rFonts w:ascii="Calibri" w:hAnsi="Calibri" w:cstheme="minorHAnsi"/>
          <w:b/>
        </w:rPr>
      </w:pPr>
      <w:r>
        <w:rPr>
          <w:rFonts w:ascii="Calibri" w:hAnsi="Calibri" w:cstheme="minorHAnsi"/>
        </w:rPr>
        <w:tab/>
      </w:r>
      <w:r w:rsidRPr="00146195">
        <w:rPr>
          <w:rFonts w:ascii="Calibri" w:hAnsi="Calibri" w:cstheme="minorHAnsi"/>
          <w:b/>
        </w:rPr>
        <w:t>CARRIED</w:t>
      </w:r>
    </w:p>
    <w:p w:rsidR="00C86D88" w:rsidRDefault="00C86D88" w:rsidP="00C86D88">
      <w:pPr>
        <w:tabs>
          <w:tab w:val="left" w:pos="540"/>
        </w:tabs>
        <w:rPr>
          <w:rFonts w:ascii="Calibri" w:hAnsi="Calibri" w:cstheme="minorHAnsi"/>
          <w:b/>
          <w:u w:val="single"/>
        </w:rPr>
      </w:pPr>
    </w:p>
    <w:p w:rsidR="00C86D88" w:rsidRDefault="00C86D88" w:rsidP="00C86D88">
      <w:pPr>
        <w:tabs>
          <w:tab w:val="left" w:pos="540"/>
        </w:tabs>
        <w:rPr>
          <w:rFonts w:ascii="Calibri" w:hAnsi="Calibri" w:cstheme="minorHAnsi"/>
          <w:b/>
          <w:u w:val="single"/>
        </w:rPr>
      </w:pPr>
      <w:r>
        <w:rPr>
          <w:rFonts w:ascii="Calibri" w:hAnsi="Calibri" w:cstheme="minorHAnsi"/>
          <w:b/>
          <w:u w:val="single"/>
        </w:rPr>
        <w:t>Self-directed faculty evaluation – John Black</w:t>
      </w:r>
    </w:p>
    <w:p w:rsidR="00C86D88" w:rsidRDefault="00C86D88" w:rsidP="00C86D88">
      <w:pPr>
        <w:tabs>
          <w:tab w:val="left" w:pos="540"/>
        </w:tabs>
        <w:rPr>
          <w:rFonts w:ascii="Calibri" w:hAnsi="Calibri" w:cstheme="minorHAnsi"/>
          <w:b/>
          <w:u w:val="single"/>
        </w:rPr>
      </w:pPr>
    </w:p>
    <w:p w:rsidR="00C86D88" w:rsidRDefault="00C86D88" w:rsidP="00C86D88">
      <w:pPr>
        <w:tabs>
          <w:tab w:val="left" w:pos="540"/>
        </w:tabs>
        <w:rPr>
          <w:rFonts w:ascii="Calibri" w:hAnsi="Calibri" w:cstheme="minorHAnsi"/>
        </w:rPr>
      </w:pPr>
      <w:r>
        <w:rPr>
          <w:rFonts w:ascii="Calibri" w:hAnsi="Calibri" w:cstheme="minorHAnsi"/>
        </w:rPr>
        <w:t>In the VIUFA collective agreement negotiations, language was introduced for faculty to conduct self-evaluation in a totally confidential manner.  The existing online evaluation is available to all faculty (mandatory or voluntary).  John does not see the results of voluntary evaluations, unless specifically requested to do so.  Do we, as a Faculty, commit to support self-evaluations?  John suggested that we bring this to the All Faculty meeting on February 22</w:t>
      </w:r>
      <w:r w:rsidRPr="00E42D82">
        <w:rPr>
          <w:rFonts w:ascii="Calibri" w:hAnsi="Calibri" w:cstheme="minorHAnsi"/>
          <w:vertAlign w:val="superscript"/>
        </w:rPr>
        <w:t>nd</w:t>
      </w:r>
      <w:r>
        <w:rPr>
          <w:rFonts w:ascii="Calibri" w:hAnsi="Calibri" w:cstheme="minorHAnsi"/>
        </w:rPr>
        <w:t>.</w:t>
      </w:r>
    </w:p>
    <w:p w:rsidR="00C86D88" w:rsidRDefault="00C86D88" w:rsidP="00C86D88">
      <w:pPr>
        <w:tabs>
          <w:tab w:val="left" w:pos="540"/>
        </w:tabs>
        <w:rPr>
          <w:rFonts w:ascii="Calibri" w:hAnsi="Calibri" w:cstheme="minorHAnsi"/>
        </w:rPr>
      </w:pPr>
      <w:r>
        <w:rPr>
          <w:rFonts w:ascii="Calibri" w:hAnsi="Calibri" w:cstheme="minorHAnsi"/>
        </w:rPr>
        <w:t>Some faculty already self-evaluate.  The Centre for Innovation and Excellence in Learning (CIEL) will come to your class to facilitate your mid-term evaluation and will report the confidential results to you.</w:t>
      </w:r>
    </w:p>
    <w:p w:rsidR="00C86D88" w:rsidRDefault="00C86D88" w:rsidP="00C86D88">
      <w:pPr>
        <w:tabs>
          <w:tab w:val="left" w:pos="540"/>
        </w:tabs>
        <w:rPr>
          <w:rFonts w:ascii="Calibri" w:hAnsi="Calibri" w:cstheme="minorHAnsi"/>
        </w:rPr>
      </w:pPr>
    </w:p>
    <w:p w:rsidR="00C86D88" w:rsidRPr="006A7C4A" w:rsidRDefault="00C86D88" w:rsidP="00C86D88">
      <w:pPr>
        <w:tabs>
          <w:tab w:val="left" w:pos="540"/>
        </w:tabs>
        <w:rPr>
          <w:rFonts w:ascii="Calibri" w:hAnsi="Calibri" w:cstheme="minorHAnsi"/>
        </w:rPr>
      </w:pPr>
      <w:r>
        <w:rPr>
          <w:rFonts w:ascii="Calibri" w:hAnsi="Calibri" w:cstheme="minorHAnsi"/>
        </w:rPr>
        <w:t xml:space="preserve">Action:  Deanna to send out blank evaluation form to FC members.  She will also contact Andrew Speed to see who has access to these evaluations and how secure they are.  </w:t>
      </w:r>
    </w:p>
    <w:p w:rsidR="00C86D88" w:rsidRDefault="00C86D88" w:rsidP="00C86D88">
      <w:pPr>
        <w:tabs>
          <w:tab w:val="left" w:pos="540"/>
        </w:tabs>
        <w:rPr>
          <w:rFonts w:ascii="Calibri" w:hAnsi="Calibri" w:cstheme="minorHAnsi"/>
          <w:b/>
          <w:u w:val="single"/>
        </w:rPr>
      </w:pPr>
    </w:p>
    <w:p w:rsidR="00C86D88" w:rsidRDefault="00C86D88" w:rsidP="00C86D88">
      <w:pPr>
        <w:tabs>
          <w:tab w:val="left" w:pos="540"/>
        </w:tabs>
        <w:rPr>
          <w:rFonts w:ascii="Calibri" w:hAnsi="Calibri" w:cstheme="minorHAnsi"/>
          <w:b/>
          <w:u w:val="single"/>
        </w:rPr>
      </w:pPr>
      <w:r>
        <w:rPr>
          <w:rFonts w:ascii="Calibri" w:hAnsi="Calibri" w:cstheme="minorHAnsi"/>
          <w:b/>
          <w:u w:val="single"/>
        </w:rPr>
        <w:t>Chair’s Report – John Black</w:t>
      </w:r>
    </w:p>
    <w:p w:rsidR="00C86D88" w:rsidRDefault="00C86D88" w:rsidP="00C86D88">
      <w:pPr>
        <w:tabs>
          <w:tab w:val="left" w:pos="540"/>
        </w:tabs>
        <w:rPr>
          <w:rFonts w:ascii="Calibri" w:hAnsi="Calibri" w:cstheme="minorHAnsi"/>
          <w:b/>
          <w:u w:val="single"/>
        </w:rPr>
      </w:pPr>
    </w:p>
    <w:p w:rsidR="00C86D88" w:rsidRDefault="00C86D88" w:rsidP="00C86D88">
      <w:pPr>
        <w:tabs>
          <w:tab w:val="left" w:pos="540"/>
        </w:tabs>
        <w:rPr>
          <w:rFonts w:ascii="Calibri" w:hAnsi="Calibri" w:cstheme="minorHAnsi"/>
        </w:rPr>
      </w:pPr>
      <w:r>
        <w:rPr>
          <w:rFonts w:ascii="Calibri" w:hAnsi="Calibri" w:cstheme="minorHAnsi"/>
        </w:rPr>
        <w:t>Tony Robertson will be returning to work.  Darren Hannesson and Jeff Nicol are covering his classes in the meantime.</w:t>
      </w:r>
    </w:p>
    <w:p w:rsidR="00C86D88" w:rsidRDefault="00C86D88" w:rsidP="00C86D88">
      <w:pPr>
        <w:tabs>
          <w:tab w:val="left" w:pos="540"/>
        </w:tabs>
        <w:rPr>
          <w:rFonts w:ascii="Calibri" w:hAnsi="Calibri" w:cstheme="minorHAnsi"/>
        </w:rPr>
      </w:pPr>
    </w:p>
    <w:p w:rsidR="00C86D88" w:rsidRDefault="00C86D88" w:rsidP="00C86D88">
      <w:pPr>
        <w:tabs>
          <w:tab w:val="left" w:pos="540"/>
        </w:tabs>
        <w:rPr>
          <w:rFonts w:ascii="Calibri" w:hAnsi="Calibri" w:cstheme="minorHAnsi"/>
        </w:rPr>
      </w:pPr>
      <w:r>
        <w:rPr>
          <w:rFonts w:ascii="Calibri" w:hAnsi="Calibri" w:cstheme="minorHAnsi"/>
        </w:rPr>
        <w:t>Philosophy Hire - A half-time Philosophy and Religious Studies professor has been hired to replace Janice Porteous in her retirement this summer.  Dr. Warren Heiti will join us in August 2016.</w:t>
      </w:r>
    </w:p>
    <w:p w:rsidR="00C86D88" w:rsidRDefault="00C86D88" w:rsidP="00C86D88">
      <w:pPr>
        <w:tabs>
          <w:tab w:val="left" w:pos="540"/>
        </w:tabs>
        <w:rPr>
          <w:rFonts w:ascii="Calibri" w:hAnsi="Calibri" w:cstheme="minorHAnsi"/>
        </w:rPr>
      </w:pPr>
    </w:p>
    <w:p w:rsidR="00C86D88" w:rsidRDefault="00C86D88" w:rsidP="00C86D88">
      <w:pPr>
        <w:tabs>
          <w:tab w:val="left" w:pos="540"/>
        </w:tabs>
        <w:rPr>
          <w:rFonts w:ascii="Calibri" w:hAnsi="Calibri" w:cstheme="minorHAnsi"/>
        </w:rPr>
      </w:pPr>
      <w:r>
        <w:rPr>
          <w:rFonts w:ascii="Calibri" w:hAnsi="Calibri" w:cstheme="minorHAnsi"/>
        </w:rPr>
        <w:t>SSFC Bylaw amendment – the bylaw amendment approved at the All Faculty last February has not been added to the Senate agenda as of yet.  John is pursuing this with Marie Armstrong.</w:t>
      </w:r>
    </w:p>
    <w:p w:rsidR="00C86D88" w:rsidRDefault="00C86D88" w:rsidP="00C86D88">
      <w:pPr>
        <w:tabs>
          <w:tab w:val="left" w:pos="540"/>
        </w:tabs>
        <w:rPr>
          <w:rFonts w:ascii="Calibri" w:hAnsi="Calibri" w:cstheme="minorHAnsi"/>
        </w:rPr>
      </w:pPr>
    </w:p>
    <w:p w:rsidR="00C86D88" w:rsidRDefault="00C86D88" w:rsidP="00C86D88">
      <w:pPr>
        <w:tabs>
          <w:tab w:val="left" w:pos="540"/>
        </w:tabs>
        <w:rPr>
          <w:rFonts w:ascii="Calibri" w:hAnsi="Calibri" w:cstheme="minorHAnsi"/>
        </w:rPr>
      </w:pPr>
    </w:p>
    <w:p w:rsidR="00C86D88" w:rsidRDefault="00C86D88" w:rsidP="00C86D88">
      <w:pPr>
        <w:tabs>
          <w:tab w:val="left" w:pos="540"/>
        </w:tabs>
        <w:rPr>
          <w:rFonts w:ascii="Calibri" w:hAnsi="Calibri" w:cstheme="minorHAnsi"/>
        </w:rPr>
      </w:pPr>
    </w:p>
    <w:p w:rsidR="00C86D88" w:rsidRDefault="00C86D88" w:rsidP="00C86D88">
      <w:pPr>
        <w:tabs>
          <w:tab w:val="left" w:pos="540"/>
        </w:tabs>
        <w:rPr>
          <w:rFonts w:ascii="Calibri" w:hAnsi="Calibri" w:cstheme="minorHAnsi"/>
        </w:rPr>
      </w:pPr>
    </w:p>
    <w:p w:rsidR="00C86D88" w:rsidRDefault="00C86D88" w:rsidP="00C86D88">
      <w:pPr>
        <w:tabs>
          <w:tab w:val="left" w:pos="540"/>
        </w:tabs>
        <w:rPr>
          <w:rFonts w:ascii="Calibri" w:hAnsi="Calibri" w:cstheme="minorHAnsi"/>
        </w:rPr>
      </w:pPr>
    </w:p>
    <w:p w:rsidR="00C86D88" w:rsidRDefault="00C86D88" w:rsidP="00C86D88">
      <w:pPr>
        <w:tabs>
          <w:tab w:val="left" w:pos="540"/>
        </w:tabs>
        <w:rPr>
          <w:rFonts w:ascii="Calibri" w:hAnsi="Calibri" w:cstheme="minorHAnsi"/>
        </w:rPr>
      </w:pPr>
    </w:p>
    <w:p w:rsidR="00C86D88" w:rsidRDefault="00C86D88" w:rsidP="00C86D88">
      <w:pPr>
        <w:tabs>
          <w:tab w:val="left" w:pos="540"/>
        </w:tabs>
        <w:rPr>
          <w:rFonts w:ascii="Calibri" w:hAnsi="Calibri" w:cstheme="minorHAnsi"/>
        </w:rPr>
      </w:pPr>
    </w:p>
    <w:p w:rsidR="00C86D88" w:rsidRDefault="00C86D88" w:rsidP="00C86D88">
      <w:pPr>
        <w:tabs>
          <w:tab w:val="left" w:pos="540"/>
        </w:tabs>
        <w:rPr>
          <w:rFonts w:ascii="Calibri" w:hAnsi="Calibri" w:cstheme="minorHAnsi"/>
        </w:rPr>
      </w:pPr>
    </w:p>
    <w:p w:rsidR="00C86D88" w:rsidRDefault="00C86D88" w:rsidP="00C86D88">
      <w:pPr>
        <w:tabs>
          <w:tab w:val="left" w:pos="540"/>
        </w:tabs>
        <w:rPr>
          <w:rFonts w:ascii="Calibri" w:hAnsi="Calibri" w:cstheme="minorHAnsi"/>
        </w:rPr>
      </w:pPr>
    </w:p>
    <w:p w:rsidR="00C86D88" w:rsidRDefault="00C86D88" w:rsidP="00C86D88">
      <w:pPr>
        <w:tabs>
          <w:tab w:val="left" w:pos="540"/>
        </w:tabs>
        <w:rPr>
          <w:rFonts w:ascii="Calibri" w:hAnsi="Calibri" w:cstheme="minorHAnsi"/>
        </w:rPr>
      </w:pPr>
    </w:p>
    <w:p w:rsidR="00C86D88" w:rsidRDefault="00C86D88" w:rsidP="00C86D88">
      <w:pPr>
        <w:tabs>
          <w:tab w:val="left" w:pos="540"/>
        </w:tabs>
        <w:rPr>
          <w:rFonts w:ascii="Calibri" w:hAnsi="Calibri" w:cstheme="minorHAnsi"/>
        </w:rPr>
      </w:pPr>
    </w:p>
    <w:p w:rsidR="00C86D88" w:rsidRDefault="00C86D88" w:rsidP="00C86D88">
      <w:pPr>
        <w:tabs>
          <w:tab w:val="left" w:pos="540"/>
        </w:tabs>
        <w:rPr>
          <w:rFonts w:ascii="Calibri" w:hAnsi="Calibri" w:cstheme="minorHAnsi"/>
        </w:rPr>
      </w:pPr>
      <w:r>
        <w:rPr>
          <w:rFonts w:ascii="Calibri" w:hAnsi="Calibri" w:cstheme="minorHAnsi"/>
        </w:rPr>
        <w:t>Open Education Resources – John attended a presentation about this.  Electronic textbooks are free to BC students.  Please refer to VIU’s library website for further information.  This resource is being promoted by the Centre for Innovation and Excellence in Learning, and Chairs are encouraged to share this information with your departments.  John suggested that faculty may apply to the Research and Scholarly Activity and Curriculum Development Committee for the purpose of developing Open Education Resources within their curriculum.</w:t>
      </w:r>
    </w:p>
    <w:p w:rsidR="00C86D88" w:rsidRDefault="00C86D88" w:rsidP="00C86D88">
      <w:pPr>
        <w:tabs>
          <w:tab w:val="left" w:pos="540"/>
        </w:tabs>
        <w:rPr>
          <w:rFonts w:ascii="Calibri" w:hAnsi="Calibri" w:cstheme="minorHAnsi"/>
        </w:rPr>
      </w:pPr>
    </w:p>
    <w:p w:rsidR="00C86D88" w:rsidRDefault="00C86D88" w:rsidP="00C86D88">
      <w:pPr>
        <w:tabs>
          <w:tab w:val="left" w:pos="540"/>
        </w:tabs>
        <w:rPr>
          <w:rFonts w:ascii="Calibri" w:hAnsi="Calibri" w:cstheme="minorHAnsi"/>
        </w:rPr>
      </w:pPr>
      <w:r>
        <w:rPr>
          <w:rFonts w:ascii="Calibri" w:hAnsi="Calibri" w:cstheme="minorHAnsi"/>
        </w:rPr>
        <w:t>Senate – the proposal to change the formal grade appeal process is on the Senate agenda for this Thursday.  VIUSU and Student Affairs appear to have brought this item forward and Marie Armstrong is working to have it implemented.  John won’t be there to share our Faculty’s concerns, including his own view that formal appeals should happen only at the end of semester, not throughout.  Ross MacKay, Sylvie Lafrenière (Senator), and Beth McLin (Senator) have similar concerns and will speak to this item at Thursday’s Senate meeting.</w:t>
      </w:r>
    </w:p>
    <w:p w:rsidR="00C86D88" w:rsidRDefault="00C86D88" w:rsidP="00C86D88">
      <w:pPr>
        <w:tabs>
          <w:tab w:val="left" w:pos="540"/>
        </w:tabs>
        <w:rPr>
          <w:rFonts w:ascii="Calibri" w:hAnsi="Calibri" w:cstheme="minorHAnsi"/>
        </w:rPr>
      </w:pPr>
      <w:r>
        <w:rPr>
          <w:rFonts w:ascii="Calibri" w:hAnsi="Calibri" w:cstheme="minorHAnsi"/>
        </w:rPr>
        <w:t>This proposal will allow anything to be re-marked during the semester.  None of the Deans supports it wholeheartedly, but some parts are acceptable to many.  The fair treatment of students is fully supported, but this new proposal may not be the vehicle to facilitate that.  One assignment rarely makes the difference in the final grade.  Our Faculty Council agrees that the current policy is satisfactory, as ‘in progress’ appeals don’t allow the cumulative process to occur.</w:t>
      </w:r>
    </w:p>
    <w:p w:rsidR="00C86D88" w:rsidRDefault="00C86D88" w:rsidP="00C86D88">
      <w:pPr>
        <w:tabs>
          <w:tab w:val="left" w:pos="540"/>
        </w:tabs>
        <w:rPr>
          <w:rFonts w:ascii="Calibri" w:hAnsi="Calibri" w:cstheme="minorHAnsi"/>
        </w:rPr>
      </w:pPr>
      <w:r>
        <w:rPr>
          <w:rFonts w:ascii="Calibri" w:hAnsi="Calibri" w:cstheme="minorHAnsi"/>
        </w:rPr>
        <w:t>There is always the informal process for students to appeal within the semester.</w:t>
      </w:r>
    </w:p>
    <w:p w:rsidR="00C86D88" w:rsidRDefault="00C86D88" w:rsidP="00C86D88">
      <w:pPr>
        <w:tabs>
          <w:tab w:val="left" w:pos="540"/>
        </w:tabs>
        <w:rPr>
          <w:rFonts w:ascii="Calibri" w:hAnsi="Calibri" w:cstheme="minorHAnsi"/>
        </w:rPr>
      </w:pPr>
    </w:p>
    <w:p w:rsidR="00C86D88" w:rsidRDefault="00C86D88" w:rsidP="00C86D88">
      <w:pPr>
        <w:tabs>
          <w:tab w:val="left" w:pos="540"/>
        </w:tabs>
        <w:rPr>
          <w:rFonts w:ascii="Calibri" w:hAnsi="Calibri" w:cstheme="minorHAnsi"/>
        </w:rPr>
      </w:pPr>
      <w:r>
        <w:rPr>
          <w:rFonts w:ascii="Calibri" w:hAnsi="Calibri" w:cstheme="minorHAnsi"/>
        </w:rPr>
        <w:t>Addiction Studies Certificate – Final approval is going before Senate.</w:t>
      </w:r>
    </w:p>
    <w:p w:rsidR="00C86D88" w:rsidRDefault="00C86D88" w:rsidP="00C86D88">
      <w:pPr>
        <w:tabs>
          <w:tab w:val="left" w:pos="540"/>
        </w:tabs>
        <w:rPr>
          <w:rFonts w:ascii="Calibri" w:hAnsi="Calibri" w:cstheme="minorHAnsi"/>
        </w:rPr>
      </w:pPr>
    </w:p>
    <w:p w:rsidR="00C86D88" w:rsidRDefault="00C86D88" w:rsidP="00C86D88">
      <w:pPr>
        <w:tabs>
          <w:tab w:val="left" w:pos="540"/>
        </w:tabs>
        <w:rPr>
          <w:rFonts w:ascii="Calibri" w:hAnsi="Calibri" w:cstheme="minorHAnsi"/>
        </w:rPr>
      </w:pPr>
      <w:r>
        <w:rPr>
          <w:rFonts w:ascii="Calibri" w:hAnsi="Calibri" w:cstheme="minorHAnsi"/>
        </w:rPr>
        <w:t>Task Force on Evaluation of Students – this task force comprises John Black, Pam Shaw, Carolyn Swanson, and Maureen Okun.  They hope to have a draft of the preliminary guidelines ready to present at the All Faculty meeting on February 22</w:t>
      </w:r>
      <w:r w:rsidRPr="0073076A">
        <w:rPr>
          <w:rFonts w:ascii="Calibri" w:hAnsi="Calibri" w:cstheme="minorHAnsi"/>
          <w:vertAlign w:val="superscript"/>
        </w:rPr>
        <w:t>nd</w:t>
      </w:r>
      <w:r>
        <w:rPr>
          <w:rFonts w:ascii="Calibri" w:hAnsi="Calibri" w:cstheme="minorHAnsi"/>
        </w:rPr>
        <w:t xml:space="preserve">.  They are seeking input from the Faculty and hope for final approval at the August All Faculty meeting (date </w:t>
      </w:r>
      <w:proofErr w:type="spellStart"/>
      <w:proofErr w:type="gramStart"/>
      <w:r>
        <w:rPr>
          <w:rFonts w:ascii="Calibri" w:hAnsi="Calibri" w:cstheme="minorHAnsi"/>
        </w:rPr>
        <w:t>tba</w:t>
      </w:r>
      <w:proofErr w:type="spellEnd"/>
      <w:proofErr w:type="gramEnd"/>
      <w:r>
        <w:rPr>
          <w:rFonts w:ascii="Calibri" w:hAnsi="Calibri" w:cstheme="minorHAnsi"/>
        </w:rPr>
        <w:t>).</w:t>
      </w:r>
    </w:p>
    <w:p w:rsidR="00C86D88" w:rsidRDefault="00C86D88" w:rsidP="00C86D88">
      <w:pPr>
        <w:tabs>
          <w:tab w:val="left" w:pos="540"/>
        </w:tabs>
        <w:rPr>
          <w:rFonts w:ascii="Calibri" w:hAnsi="Calibri" w:cstheme="minorHAnsi"/>
        </w:rPr>
      </w:pPr>
    </w:p>
    <w:p w:rsidR="00C86D88" w:rsidRDefault="00C86D88" w:rsidP="00C86D88">
      <w:pPr>
        <w:tabs>
          <w:tab w:val="left" w:pos="540"/>
        </w:tabs>
        <w:rPr>
          <w:rFonts w:ascii="Calibri" w:hAnsi="Calibri" w:cstheme="minorHAnsi"/>
          <w:b/>
          <w:u w:val="single"/>
        </w:rPr>
      </w:pPr>
      <w:r>
        <w:rPr>
          <w:rFonts w:ascii="Calibri" w:hAnsi="Calibri" w:cstheme="minorHAnsi"/>
          <w:b/>
          <w:u w:val="single"/>
        </w:rPr>
        <w:t>Updates</w:t>
      </w:r>
    </w:p>
    <w:p w:rsidR="00C86D88" w:rsidRDefault="00C86D88" w:rsidP="00C86D88">
      <w:pPr>
        <w:tabs>
          <w:tab w:val="left" w:pos="540"/>
        </w:tabs>
        <w:rPr>
          <w:rFonts w:ascii="Calibri" w:hAnsi="Calibri" w:cstheme="minorHAnsi"/>
          <w:b/>
          <w:u w:val="single"/>
        </w:rPr>
      </w:pPr>
    </w:p>
    <w:p w:rsidR="00C86D88" w:rsidRDefault="00C86D88" w:rsidP="00C86D88">
      <w:pPr>
        <w:tabs>
          <w:tab w:val="left" w:pos="540"/>
        </w:tabs>
        <w:rPr>
          <w:rFonts w:ascii="Calibri" w:hAnsi="Calibri" w:cstheme="minorHAnsi"/>
        </w:rPr>
      </w:pPr>
      <w:r>
        <w:rPr>
          <w:rFonts w:ascii="Calibri" w:hAnsi="Calibri" w:cstheme="minorHAnsi"/>
        </w:rPr>
        <w:t>International Development Week – Catherine Schittecatte</w:t>
      </w:r>
    </w:p>
    <w:p w:rsidR="00C86D88" w:rsidRDefault="00C86D88" w:rsidP="00C86D88">
      <w:pPr>
        <w:tabs>
          <w:tab w:val="left" w:pos="540"/>
        </w:tabs>
        <w:rPr>
          <w:rFonts w:ascii="Calibri" w:hAnsi="Calibri" w:cstheme="minorHAnsi"/>
        </w:rPr>
      </w:pPr>
      <w:r>
        <w:rPr>
          <w:rFonts w:ascii="Calibri" w:hAnsi="Calibri" w:cstheme="minorHAnsi"/>
        </w:rPr>
        <w:t>Please encourage your students to attend this week.  There is a lot happening.</w:t>
      </w:r>
    </w:p>
    <w:p w:rsidR="00C86D88" w:rsidRDefault="00C86D88" w:rsidP="00C86D88">
      <w:pPr>
        <w:tabs>
          <w:tab w:val="left" w:pos="540"/>
        </w:tabs>
        <w:rPr>
          <w:rFonts w:ascii="Calibri" w:hAnsi="Calibri" w:cstheme="minorHAnsi"/>
        </w:rPr>
      </w:pPr>
    </w:p>
    <w:p w:rsidR="00C86D88" w:rsidRDefault="00C86D88" w:rsidP="00C86D88">
      <w:pPr>
        <w:tabs>
          <w:tab w:val="left" w:pos="540"/>
        </w:tabs>
        <w:rPr>
          <w:rFonts w:ascii="Calibri" w:hAnsi="Calibri" w:cstheme="minorHAnsi"/>
        </w:rPr>
      </w:pPr>
      <w:r>
        <w:rPr>
          <w:rFonts w:ascii="Calibri" w:hAnsi="Calibri" w:cstheme="minorHAnsi"/>
        </w:rPr>
        <w:t>25</w:t>
      </w:r>
      <w:r w:rsidRPr="00074B26">
        <w:rPr>
          <w:rFonts w:ascii="Calibri" w:hAnsi="Calibri" w:cstheme="minorHAnsi"/>
          <w:vertAlign w:val="superscript"/>
        </w:rPr>
        <w:t>th</w:t>
      </w:r>
      <w:r>
        <w:rPr>
          <w:rFonts w:ascii="Calibri" w:hAnsi="Calibri" w:cstheme="minorHAnsi"/>
        </w:rPr>
        <w:t xml:space="preserve"> Anniversary of the BA program at VIU – John Black</w:t>
      </w:r>
    </w:p>
    <w:p w:rsidR="00C86D88" w:rsidRPr="00074B26" w:rsidRDefault="00C86D88" w:rsidP="00C86D88">
      <w:pPr>
        <w:tabs>
          <w:tab w:val="left" w:pos="540"/>
        </w:tabs>
        <w:rPr>
          <w:rFonts w:ascii="Calibri" w:hAnsi="Calibri" w:cstheme="minorHAnsi"/>
        </w:rPr>
      </w:pPr>
      <w:r>
        <w:rPr>
          <w:rFonts w:ascii="Calibri" w:hAnsi="Calibri" w:cstheme="minorHAnsi"/>
        </w:rPr>
        <w:t>Liberal Studies was the first degree to be offered at VIU 25 years ago.  Should this be celebrated and how?  If anyone is interested in planning this celebration, please let John know.  Should we have a reunion?  Should we have the alumni association involved?</w:t>
      </w:r>
    </w:p>
    <w:p w:rsidR="00C86D88" w:rsidRDefault="00C86D88" w:rsidP="00C86D88">
      <w:pPr>
        <w:tabs>
          <w:tab w:val="left" w:pos="540"/>
        </w:tabs>
        <w:rPr>
          <w:rFonts w:ascii="Calibri" w:hAnsi="Calibri" w:cstheme="minorHAnsi"/>
          <w:b/>
          <w:u w:val="single"/>
        </w:rPr>
      </w:pPr>
    </w:p>
    <w:p w:rsidR="00C86D88" w:rsidRDefault="00C86D88" w:rsidP="00C86D88">
      <w:pPr>
        <w:tabs>
          <w:tab w:val="left" w:pos="540"/>
        </w:tabs>
        <w:rPr>
          <w:rFonts w:ascii="Calibri" w:hAnsi="Calibri" w:cstheme="minorHAnsi"/>
          <w:b/>
          <w:u w:val="single"/>
        </w:rPr>
      </w:pPr>
      <w:r>
        <w:rPr>
          <w:rFonts w:ascii="Calibri" w:hAnsi="Calibri" w:cstheme="minorHAnsi"/>
          <w:b/>
          <w:u w:val="single"/>
        </w:rPr>
        <w:t>Committee Reports</w:t>
      </w:r>
    </w:p>
    <w:p w:rsidR="00C86D88" w:rsidRDefault="00C86D88" w:rsidP="00C86D88">
      <w:pPr>
        <w:tabs>
          <w:tab w:val="left" w:pos="540"/>
        </w:tabs>
        <w:rPr>
          <w:rFonts w:ascii="Calibri" w:hAnsi="Calibri" w:cstheme="minorHAnsi"/>
          <w:b/>
          <w:u w:val="single"/>
        </w:rPr>
      </w:pPr>
    </w:p>
    <w:p w:rsidR="00C86D88" w:rsidRDefault="00C86D88" w:rsidP="00C86D88">
      <w:pPr>
        <w:tabs>
          <w:tab w:val="left" w:pos="540"/>
        </w:tabs>
        <w:rPr>
          <w:rFonts w:ascii="Calibri" w:hAnsi="Calibri" w:cstheme="minorHAnsi"/>
        </w:rPr>
      </w:pPr>
      <w:r>
        <w:rPr>
          <w:rFonts w:ascii="Calibri" w:hAnsi="Calibri" w:cstheme="minorHAnsi"/>
        </w:rPr>
        <w:t>Student Reps – bookstore issue:</w:t>
      </w:r>
    </w:p>
    <w:p w:rsidR="00C86D88" w:rsidRDefault="00C86D88" w:rsidP="00C86D88">
      <w:pPr>
        <w:tabs>
          <w:tab w:val="left" w:pos="540"/>
        </w:tabs>
        <w:rPr>
          <w:rFonts w:ascii="Calibri" w:hAnsi="Calibri" w:cstheme="minorHAnsi"/>
        </w:rPr>
      </w:pPr>
      <w:r>
        <w:rPr>
          <w:rFonts w:ascii="Calibri" w:hAnsi="Calibri" w:cstheme="minorHAnsi"/>
        </w:rPr>
        <w:t xml:space="preserve">The student reps have met to discuss the common occurrence of texts running out in the bookstore at the beginning of each semester, leaving students without.  This sometimes causes students to fail the course.  The bookstore should be approached to discuss policy around this.  </w:t>
      </w:r>
    </w:p>
    <w:p w:rsidR="00C86D88" w:rsidRDefault="00C86D88" w:rsidP="00C86D88">
      <w:pPr>
        <w:tabs>
          <w:tab w:val="left" w:pos="540"/>
        </w:tabs>
        <w:rPr>
          <w:rFonts w:ascii="Calibri" w:hAnsi="Calibri" w:cstheme="minorHAnsi"/>
        </w:rPr>
      </w:pPr>
    </w:p>
    <w:p w:rsidR="00C86D88" w:rsidRDefault="00C86D88" w:rsidP="00C86D88">
      <w:pPr>
        <w:tabs>
          <w:tab w:val="left" w:pos="540"/>
        </w:tabs>
        <w:rPr>
          <w:rFonts w:ascii="Calibri" w:hAnsi="Calibri" w:cstheme="minorHAnsi"/>
        </w:rPr>
      </w:pPr>
    </w:p>
    <w:p w:rsidR="00C86D88" w:rsidRDefault="00C86D88" w:rsidP="00C86D88">
      <w:pPr>
        <w:tabs>
          <w:tab w:val="left" w:pos="540"/>
        </w:tabs>
        <w:rPr>
          <w:rFonts w:ascii="Calibri" w:hAnsi="Calibri" w:cstheme="minorHAnsi"/>
        </w:rPr>
      </w:pPr>
    </w:p>
    <w:p w:rsidR="00C86D88" w:rsidRDefault="00C86D88" w:rsidP="00C86D88">
      <w:pPr>
        <w:tabs>
          <w:tab w:val="left" w:pos="540"/>
        </w:tabs>
        <w:rPr>
          <w:rFonts w:ascii="Calibri" w:hAnsi="Calibri" w:cstheme="minorHAnsi"/>
        </w:rPr>
      </w:pPr>
    </w:p>
    <w:p w:rsidR="00C86D88" w:rsidRDefault="00C86D88" w:rsidP="00C86D88">
      <w:pPr>
        <w:tabs>
          <w:tab w:val="left" w:pos="540"/>
        </w:tabs>
        <w:rPr>
          <w:rFonts w:ascii="Calibri" w:hAnsi="Calibri" w:cstheme="minorHAnsi"/>
        </w:rPr>
      </w:pPr>
    </w:p>
    <w:p w:rsidR="00C86D88" w:rsidRDefault="00C86D88" w:rsidP="00C86D88">
      <w:pPr>
        <w:tabs>
          <w:tab w:val="left" w:pos="540"/>
        </w:tabs>
        <w:rPr>
          <w:rFonts w:ascii="Calibri" w:hAnsi="Calibri" w:cstheme="minorHAnsi"/>
        </w:rPr>
      </w:pPr>
      <w:r>
        <w:rPr>
          <w:rFonts w:ascii="Calibri" w:hAnsi="Calibri" w:cstheme="minorHAnsi"/>
        </w:rPr>
        <w:t>Is it publisher driven?  Students are suggesting that each text for each course be put in the library under “Reserve” so that everyone may have access to it, especially while waiting for the ‘next shipment’ to come in.  It is understood that the library is pushing back on this suggestion.  For instance, custom books may not be allowed to be place</w:t>
      </w:r>
      <w:r w:rsidR="000B23C5">
        <w:rPr>
          <w:rFonts w:ascii="Calibri" w:hAnsi="Calibri" w:cstheme="minorHAnsi"/>
        </w:rPr>
        <w:t>d</w:t>
      </w:r>
      <w:bookmarkStart w:id="0" w:name="_GoBack"/>
      <w:bookmarkEnd w:id="0"/>
      <w:r>
        <w:rPr>
          <w:rFonts w:ascii="Calibri" w:hAnsi="Calibri" w:cstheme="minorHAnsi"/>
        </w:rPr>
        <w:t xml:space="preserve"> on reserve.  The student reps were encouraged to share with their fellow students the suggestion that if this occurs in the future to immediately speak with </w:t>
      </w:r>
      <w:proofErr w:type="gramStart"/>
      <w:r>
        <w:rPr>
          <w:rFonts w:ascii="Calibri" w:hAnsi="Calibri" w:cstheme="minorHAnsi"/>
        </w:rPr>
        <w:t>profs</w:t>
      </w:r>
      <w:proofErr w:type="gramEnd"/>
      <w:r>
        <w:rPr>
          <w:rFonts w:ascii="Calibri" w:hAnsi="Calibri" w:cstheme="minorHAnsi"/>
        </w:rPr>
        <w:t xml:space="preserve"> and Chairs of departments, as soon as problems arise.  </w:t>
      </w:r>
    </w:p>
    <w:p w:rsidR="00C86D88" w:rsidRDefault="00C86D88" w:rsidP="00C86D88">
      <w:pPr>
        <w:tabs>
          <w:tab w:val="left" w:pos="540"/>
        </w:tabs>
        <w:rPr>
          <w:rFonts w:ascii="Calibri" w:hAnsi="Calibri" w:cstheme="minorHAnsi"/>
        </w:rPr>
      </w:pPr>
    </w:p>
    <w:p w:rsidR="00C86D88" w:rsidRDefault="00C86D88" w:rsidP="00C86D88">
      <w:pPr>
        <w:tabs>
          <w:tab w:val="left" w:pos="540"/>
        </w:tabs>
        <w:rPr>
          <w:rFonts w:ascii="Calibri" w:hAnsi="Calibri" w:cstheme="minorHAnsi"/>
        </w:rPr>
      </w:pPr>
      <w:r>
        <w:rPr>
          <w:rFonts w:ascii="Calibri" w:hAnsi="Calibri" w:cstheme="minorHAnsi"/>
        </w:rPr>
        <w:t>Senate – Beth McLin</w:t>
      </w:r>
    </w:p>
    <w:p w:rsidR="00C86D88" w:rsidRDefault="00C86D88" w:rsidP="00C86D88">
      <w:pPr>
        <w:tabs>
          <w:tab w:val="left" w:pos="540"/>
        </w:tabs>
        <w:rPr>
          <w:rFonts w:ascii="Calibri" w:hAnsi="Calibri" w:cstheme="minorHAnsi"/>
        </w:rPr>
      </w:pPr>
      <w:r>
        <w:rPr>
          <w:rFonts w:ascii="Calibri" w:hAnsi="Calibri" w:cstheme="minorHAnsi"/>
        </w:rPr>
        <w:t>There is a new reiteration of the Aboriginal Education Plan going to Senate.</w:t>
      </w:r>
    </w:p>
    <w:p w:rsidR="00C86D88" w:rsidRPr="00074B26" w:rsidRDefault="00C86D88" w:rsidP="00C86D88">
      <w:pPr>
        <w:tabs>
          <w:tab w:val="left" w:pos="540"/>
        </w:tabs>
        <w:rPr>
          <w:rFonts w:ascii="Calibri" w:hAnsi="Calibri" w:cstheme="minorHAnsi"/>
        </w:rPr>
      </w:pPr>
      <w:r>
        <w:rPr>
          <w:rFonts w:ascii="Calibri" w:hAnsi="Calibri" w:cstheme="minorHAnsi"/>
        </w:rPr>
        <w:t xml:space="preserve">  </w:t>
      </w:r>
    </w:p>
    <w:p w:rsidR="00C86D88" w:rsidRDefault="00C86D88" w:rsidP="00C86D88">
      <w:pPr>
        <w:tabs>
          <w:tab w:val="left" w:pos="540"/>
        </w:tabs>
        <w:rPr>
          <w:rFonts w:ascii="Calibri" w:hAnsi="Calibri" w:cstheme="minorHAnsi"/>
        </w:rPr>
      </w:pPr>
    </w:p>
    <w:p w:rsidR="00C86D88" w:rsidRPr="0032365B" w:rsidRDefault="00C86D88" w:rsidP="00C86D88">
      <w:pPr>
        <w:pStyle w:val="ListParagraph"/>
        <w:tabs>
          <w:tab w:val="left" w:pos="540"/>
        </w:tabs>
        <w:ind w:left="0"/>
        <w:rPr>
          <w:rFonts w:ascii="Sylfaen" w:hAnsi="Sylfaen" w:cstheme="minorHAnsi"/>
        </w:rPr>
      </w:pPr>
      <w:r>
        <w:rPr>
          <w:rFonts w:asciiTheme="minorHAnsi" w:hAnsiTheme="minorHAnsi" w:cstheme="minorHAnsi"/>
          <w:b/>
        </w:rPr>
        <w:t xml:space="preserve">Motion to adjourn:  </w:t>
      </w:r>
      <w:r>
        <w:rPr>
          <w:rFonts w:asciiTheme="minorHAnsi" w:hAnsiTheme="minorHAnsi" w:cstheme="minorHAnsi"/>
        </w:rPr>
        <w:t>Lafrenière/McLin</w:t>
      </w:r>
    </w:p>
    <w:p w:rsidR="00C86D88" w:rsidRDefault="00C86D88" w:rsidP="00C86D88">
      <w:pPr>
        <w:pStyle w:val="ListParagraph"/>
        <w:tabs>
          <w:tab w:val="left" w:pos="540"/>
        </w:tabs>
        <w:ind w:left="0"/>
        <w:jc w:val="right"/>
        <w:rPr>
          <w:rFonts w:ascii="Calibri" w:hAnsi="Calibri" w:cstheme="minorHAnsi"/>
          <w:b/>
        </w:rPr>
      </w:pPr>
      <w:r>
        <w:rPr>
          <w:rFonts w:ascii="Calibri" w:hAnsi="Calibri" w:cstheme="minorHAnsi"/>
          <w:b/>
        </w:rPr>
        <w:tab/>
      </w:r>
    </w:p>
    <w:p w:rsidR="00C86D88" w:rsidRPr="00AD1624" w:rsidRDefault="00C86D88" w:rsidP="00C86D88">
      <w:pPr>
        <w:rPr>
          <w:rFonts w:ascii="Arial" w:hAnsi="Arial" w:cs="Arial"/>
        </w:rPr>
      </w:pPr>
      <w:r>
        <w:rPr>
          <w:rFonts w:ascii="Calibri" w:hAnsi="Calibri" w:cstheme="minorHAnsi"/>
        </w:rPr>
        <w:t xml:space="preserve">Next meeting, Friday, February 12 in room 209, </w:t>
      </w:r>
      <w:proofErr w:type="spellStart"/>
      <w:r>
        <w:rPr>
          <w:rFonts w:ascii="Calibri" w:hAnsi="Calibri" w:cstheme="minorHAnsi"/>
        </w:rPr>
        <w:t>bldg</w:t>
      </w:r>
      <w:proofErr w:type="spellEnd"/>
      <w:r>
        <w:rPr>
          <w:rFonts w:ascii="Calibri" w:hAnsi="Calibri" w:cstheme="minorHAnsi"/>
        </w:rPr>
        <w:t xml:space="preserve"> 356.</w:t>
      </w:r>
    </w:p>
    <w:p w:rsidR="00C86D88" w:rsidRPr="00AD1624" w:rsidRDefault="00C86D88" w:rsidP="00C86D88">
      <w:pPr>
        <w:rPr>
          <w:rFonts w:ascii="Arial" w:hAnsi="Arial" w:cs="Arial"/>
        </w:rPr>
      </w:pPr>
    </w:p>
    <w:p w:rsidR="0028228A" w:rsidRPr="00AD1624" w:rsidRDefault="0028228A">
      <w:pPr>
        <w:rPr>
          <w:rFonts w:ascii="Arial" w:hAnsi="Arial" w:cs="Arial"/>
        </w:rPr>
      </w:pPr>
    </w:p>
    <w:sectPr w:rsidR="0028228A" w:rsidRPr="00AD1624" w:rsidSect="00B7519A">
      <w:pgSz w:w="12240" w:h="15840" w:code="1"/>
      <w:pgMar w:top="720"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D88"/>
    <w:rsid w:val="000B23C5"/>
    <w:rsid w:val="001807B8"/>
    <w:rsid w:val="00196C32"/>
    <w:rsid w:val="001D28E3"/>
    <w:rsid w:val="001F5369"/>
    <w:rsid w:val="0028228A"/>
    <w:rsid w:val="002912C3"/>
    <w:rsid w:val="002A798F"/>
    <w:rsid w:val="002C4789"/>
    <w:rsid w:val="00455F4E"/>
    <w:rsid w:val="00536189"/>
    <w:rsid w:val="0058191C"/>
    <w:rsid w:val="005A5EBB"/>
    <w:rsid w:val="005F5B5A"/>
    <w:rsid w:val="0061354C"/>
    <w:rsid w:val="00630BFA"/>
    <w:rsid w:val="00667765"/>
    <w:rsid w:val="006D129F"/>
    <w:rsid w:val="007520D8"/>
    <w:rsid w:val="0080591F"/>
    <w:rsid w:val="008A61A6"/>
    <w:rsid w:val="008B3B9C"/>
    <w:rsid w:val="00942077"/>
    <w:rsid w:val="00A70065"/>
    <w:rsid w:val="00AA1053"/>
    <w:rsid w:val="00AB39E1"/>
    <w:rsid w:val="00AB6168"/>
    <w:rsid w:val="00AC6254"/>
    <w:rsid w:val="00AD1624"/>
    <w:rsid w:val="00B52340"/>
    <w:rsid w:val="00BB2617"/>
    <w:rsid w:val="00BB44F3"/>
    <w:rsid w:val="00BE76E7"/>
    <w:rsid w:val="00C86D88"/>
    <w:rsid w:val="00C91B2D"/>
    <w:rsid w:val="00CF45DE"/>
    <w:rsid w:val="00D17865"/>
    <w:rsid w:val="00DE0162"/>
    <w:rsid w:val="00E940DF"/>
    <w:rsid w:val="00EA428C"/>
    <w:rsid w:val="00ED7AE8"/>
    <w:rsid w:val="00F1365B"/>
    <w:rsid w:val="00FB26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F1DA4F-2E2A-4F25-A9D9-9B055569C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D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gingIndent">
    <w:name w:val="Hanging Indent"/>
    <w:basedOn w:val="Normal"/>
    <w:rsid w:val="00942077"/>
    <w:pPr>
      <w:tabs>
        <w:tab w:val="left" w:pos="547"/>
        <w:tab w:val="left" w:pos="1094"/>
        <w:tab w:val="left" w:pos="1642"/>
      </w:tabs>
    </w:pPr>
    <w:rPr>
      <w:rFonts w:ascii="Arial" w:hAnsi="Arial" w:cs="Arial"/>
    </w:rPr>
  </w:style>
  <w:style w:type="paragraph" w:styleId="ListParagraph">
    <w:name w:val="List Paragraph"/>
    <w:basedOn w:val="Normal"/>
    <w:uiPriority w:val="34"/>
    <w:qFormat/>
    <w:rsid w:val="00C86D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6479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McNaught</dc:creator>
  <cp:keywords/>
  <dc:description/>
  <cp:lastModifiedBy>Deanna McNaught</cp:lastModifiedBy>
  <cp:revision>3</cp:revision>
  <dcterms:created xsi:type="dcterms:W3CDTF">2016-02-09T23:17:00Z</dcterms:created>
  <dcterms:modified xsi:type="dcterms:W3CDTF">2016-03-07T21:18:00Z</dcterms:modified>
</cp:coreProperties>
</file>