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7B" w:rsidRDefault="0063327B" w:rsidP="00672BAA">
      <w:pPr>
        <w:tabs>
          <w:tab w:val="center" w:pos="6120"/>
          <w:tab w:val="right" w:pos="918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72BAA" w:rsidRPr="00003AD7" w:rsidRDefault="00672BAA" w:rsidP="00672BAA">
      <w:pPr>
        <w:tabs>
          <w:tab w:val="center" w:pos="6120"/>
          <w:tab w:val="right" w:pos="91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5AAB74" wp14:editId="1B7076B5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SOCIAL SCIENCES</w:t>
      </w:r>
      <w:r>
        <w:rPr>
          <w:rFonts w:ascii="Arial" w:hAnsi="Arial" w:cs="Arial"/>
          <w:b/>
          <w:sz w:val="32"/>
          <w:szCs w:val="32"/>
        </w:rPr>
        <w:t xml:space="preserve"> FACULTY COUNCIL</w:t>
      </w:r>
    </w:p>
    <w:p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</w:p>
    <w:p w:rsidR="00672BAA" w:rsidRDefault="00EF5D1E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071BEA">
        <w:rPr>
          <w:rFonts w:ascii="Arial" w:hAnsi="Arial" w:cs="Arial"/>
        </w:rPr>
        <w:t>February 10</w:t>
      </w:r>
      <w:r w:rsidR="00661DC4">
        <w:rPr>
          <w:rFonts w:ascii="Arial" w:hAnsi="Arial" w:cs="Arial"/>
        </w:rPr>
        <w:t>, 2017</w:t>
      </w:r>
    </w:p>
    <w:p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10:00 – 11:30 a.m.</w:t>
      </w:r>
    </w:p>
    <w:p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Bldg. 250, Room 308</w:t>
      </w:r>
    </w:p>
    <w:p w:rsidR="00672BAA" w:rsidRDefault="00672BAA" w:rsidP="00672BAA">
      <w:pPr>
        <w:tabs>
          <w:tab w:val="right" w:pos="9180"/>
        </w:tabs>
        <w:rPr>
          <w:rFonts w:ascii="Arial" w:hAnsi="Arial" w:cs="Arial"/>
        </w:rPr>
      </w:pPr>
    </w:p>
    <w:p w:rsidR="00672BAA" w:rsidRDefault="00672BAA" w:rsidP="00672BAA">
      <w:pPr>
        <w:pBdr>
          <w:top w:val="threeDEngrave" w:sz="24" w:space="1" w:color="auto"/>
        </w:pBdr>
        <w:tabs>
          <w:tab w:val="right" w:pos="9180"/>
        </w:tabs>
        <w:rPr>
          <w:rFonts w:ascii="Arial" w:hAnsi="Arial" w:cs="Arial"/>
        </w:rPr>
      </w:pPr>
    </w:p>
    <w:p w:rsidR="00672BAA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24E6B">
        <w:rPr>
          <w:rFonts w:asciiTheme="minorHAnsi" w:hAnsiTheme="minorHAnsi" w:cstheme="minorHAnsi"/>
          <w:b/>
          <w:sz w:val="32"/>
          <w:szCs w:val="32"/>
        </w:rPr>
        <w:t>Minutes of the Meeting</w:t>
      </w:r>
    </w:p>
    <w:p w:rsidR="00672BAA" w:rsidRPr="00B80DFE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72BAA" w:rsidRPr="00B80DFE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72BAA" w:rsidRDefault="00672BAA" w:rsidP="00672BAA">
      <w:pPr>
        <w:tabs>
          <w:tab w:val="right" w:pos="9180"/>
        </w:tabs>
        <w:rPr>
          <w:rFonts w:asciiTheme="minorHAnsi" w:hAnsiTheme="minorHAnsi" w:cstheme="minorHAnsi"/>
          <w:b/>
        </w:rPr>
      </w:pPr>
      <w:r w:rsidRPr="00524E6B">
        <w:rPr>
          <w:rFonts w:asciiTheme="minorHAnsi" w:hAnsiTheme="minorHAnsi" w:cstheme="minorHAnsi"/>
          <w:b/>
        </w:rPr>
        <w:t>Attendance:</w:t>
      </w:r>
    </w:p>
    <w:p w:rsidR="003E6A8B" w:rsidRPr="00524E6B" w:rsidRDefault="003E6A8B" w:rsidP="00672BAA">
      <w:pPr>
        <w:tabs>
          <w:tab w:val="right" w:pos="9180"/>
        </w:tabs>
        <w:rPr>
          <w:rFonts w:asciiTheme="minorHAnsi" w:hAnsiTheme="minorHAnsi" w:cstheme="minorHAnsi"/>
          <w:b/>
        </w:rPr>
      </w:pP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6"/>
        <w:gridCol w:w="963"/>
        <w:gridCol w:w="957"/>
      </w:tblGrid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Voting Members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Present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Regrets</w:t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Black</w:t>
            </w:r>
            <w:r>
              <w:rPr>
                <w:rFonts w:asciiTheme="minorHAnsi" w:hAnsiTheme="minorHAnsi" w:cstheme="minorHAnsi"/>
              </w:rPr>
              <w:tab/>
              <w:t>Dean and</w:t>
            </w:r>
            <w:r w:rsidRPr="00524E6B">
              <w:rPr>
                <w:rFonts w:asciiTheme="minorHAnsi" w:hAnsiTheme="minorHAnsi" w:cstheme="minorHAnsi"/>
              </w:rPr>
              <w:t xml:space="preserve"> Chair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Pam Shaw</w:t>
            </w:r>
            <w:r w:rsidRPr="00524E6B">
              <w:rPr>
                <w:rFonts w:asciiTheme="minorHAnsi" w:hAnsiTheme="minorHAnsi" w:cstheme="minorHAnsi"/>
              </w:rPr>
              <w:tab/>
              <w:t>Vice-Chair</w:t>
            </w:r>
            <w:r>
              <w:rPr>
                <w:rFonts w:asciiTheme="minorHAnsi" w:hAnsiTheme="minorHAnsi" w:cstheme="minorHAnsi"/>
              </w:rPr>
              <w:t>/Director, Community Planning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Colleen McVeigh </w:t>
            </w:r>
            <w:r w:rsidRPr="00524E6B">
              <w:rPr>
                <w:rFonts w:asciiTheme="minorHAnsi" w:hAnsiTheme="minorHAnsi" w:cstheme="minorHAnsi"/>
              </w:rPr>
              <w:tab/>
              <w:t>Chair, Anthropology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Beth McLin</w:t>
            </w:r>
            <w:r w:rsidR="00216645">
              <w:rPr>
                <w:rFonts w:asciiTheme="minorHAnsi" w:hAnsiTheme="minorHAnsi" w:cstheme="minorHAnsi"/>
              </w:rPr>
              <w:t xml:space="preserve"> </w:t>
            </w:r>
            <w:r w:rsidR="00071BEA">
              <w:rPr>
                <w:rFonts w:asciiTheme="minorHAnsi" w:hAnsiTheme="minorHAnsi" w:cstheme="minorHAnsi"/>
              </w:rPr>
              <w:t>– Chaired meeting</w:t>
            </w:r>
            <w:r w:rsidRPr="00524E6B">
              <w:rPr>
                <w:rFonts w:asciiTheme="minorHAnsi" w:hAnsiTheme="minorHAnsi" w:cstheme="minorHAnsi"/>
              </w:rPr>
              <w:tab/>
              <w:t>Chair, Criminology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728E" w:rsidRPr="00524E6B" w:rsidTr="00DF3E87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28E" w:rsidRPr="00524E6B" w:rsidRDefault="0070728E" w:rsidP="00F1414B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Hannah Wilson</w:t>
            </w:r>
            <w:r w:rsidRPr="00524E6B">
              <w:rPr>
                <w:rFonts w:asciiTheme="minorHAnsi" w:hAnsiTheme="minorHAnsi" w:cstheme="minorHAnsi"/>
              </w:rPr>
              <w:tab/>
              <w:t>Chair, Geography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E" w:rsidRDefault="00071BEA" w:rsidP="007072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8E" w:rsidRPr="00524E6B" w:rsidRDefault="0070728E" w:rsidP="0070728E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728E" w:rsidRPr="00524E6B" w:rsidTr="00DF3E87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28E" w:rsidRPr="00524E6B" w:rsidRDefault="0070728E" w:rsidP="0070728E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 Suski</w:t>
            </w:r>
            <w:r w:rsidRPr="00524E6B">
              <w:rPr>
                <w:rFonts w:asciiTheme="minorHAnsi" w:hAnsiTheme="minorHAnsi" w:cstheme="minorHAnsi"/>
              </w:rPr>
              <w:tab/>
              <w:t>Chair, Global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E" w:rsidRDefault="00071BEA" w:rsidP="007072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8E" w:rsidRPr="00524E6B" w:rsidRDefault="0070728E" w:rsidP="0070728E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Maureen Okun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24E6B">
              <w:rPr>
                <w:rFonts w:asciiTheme="minorHAnsi" w:hAnsiTheme="minorHAnsi" w:cstheme="minorHAnsi"/>
              </w:rPr>
              <w:tab/>
              <w:t>Chair, Liberal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071BEA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Carolyn Swanson</w:t>
            </w:r>
            <w:r w:rsidRPr="00524E6B">
              <w:rPr>
                <w:rFonts w:asciiTheme="minorHAnsi" w:hAnsiTheme="minorHAnsi" w:cstheme="minorHAnsi"/>
              </w:rPr>
              <w:tab/>
              <w:t>Chair, Philosophy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071BEA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 Netherton</w:t>
            </w:r>
            <w:r w:rsidRPr="00524E6B">
              <w:rPr>
                <w:rFonts w:asciiTheme="minorHAnsi" w:hAnsiTheme="minorHAnsi" w:cstheme="minorHAnsi"/>
              </w:rPr>
              <w:tab/>
              <w:t>Chair, Political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071BEA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Deborah Matheson </w:t>
            </w:r>
            <w:r>
              <w:rPr>
                <w:rFonts w:asciiTheme="minorHAnsi" w:hAnsiTheme="minorHAnsi" w:cstheme="minorHAnsi"/>
              </w:rPr>
              <w:tab/>
            </w:r>
            <w:r w:rsidRPr="00524E6B">
              <w:rPr>
                <w:rFonts w:asciiTheme="minorHAnsi" w:hAnsiTheme="minorHAnsi" w:cstheme="minorHAnsi"/>
              </w:rPr>
              <w:t>Chair, Psychology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071BEA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Sylvie Lafrenière </w:t>
            </w:r>
            <w:r w:rsidRPr="00524E6B">
              <w:rPr>
                <w:rFonts w:asciiTheme="minorHAnsi" w:hAnsiTheme="minorHAnsi" w:cstheme="minorHAnsi"/>
              </w:rPr>
              <w:tab/>
              <w:t>Chair, Sociology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071BEA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 xml:space="preserve">Robert Riggan  (one vote between the </w:t>
            </w:r>
            <w:r>
              <w:rPr>
                <w:rFonts w:asciiTheme="minorHAnsi" w:hAnsiTheme="minorHAnsi" w:cstheme="minorHAnsi"/>
              </w:rPr>
              <w:t>three</w:t>
            </w:r>
            <w:r w:rsidRPr="00524E6B">
              <w:rPr>
                <w:rFonts w:asciiTheme="minorHAnsi" w:hAnsiTheme="minorHAnsi" w:cstheme="minorHAnsi"/>
              </w:rPr>
              <w:t xml:space="preserve"> advisors)</w:t>
            </w:r>
            <w:r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Lynda Patterson</w:t>
            </w:r>
            <w:r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071BEA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Darren Hannesson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672BAA" w:rsidP="008D2D5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 Hopwood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Deanna McNaught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Tasha Scott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 Nicol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Amanda Inglis (CRIM)</w:t>
            </w:r>
            <w:r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Imtiaz Taj (PSYC)</w:t>
            </w:r>
            <w:r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A" w:rsidRPr="006B2635" w:rsidRDefault="00071BE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 xml:space="preserve">Quorum </w:t>
            </w:r>
            <w:r>
              <w:rPr>
                <w:rFonts w:asciiTheme="minorHAnsi" w:hAnsiTheme="minorHAnsi" w:cstheme="minorHAnsi"/>
                <w:b/>
              </w:rPr>
              <w:t>= 10</w:t>
            </w:r>
            <w:r w:rsidRPr="00524E6B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BAA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</w:p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Recorder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Deanna McNaught</w:t>
            </w:r>
            <w:r w:rsidRPr="00524E6B">
              <w:rPr>
                <w:rFonts w:asciiTheme="minorHAnsi" w:hAnsiTheme="minorHAnsi" w:cstheme="minorHAnsi"/>
              </w:rPr>
              <w:tab/>
              <w:t>Assistant to the Dean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216645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trHeight w:val="1196"/>
          <w:jc w:val="center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BAA" w:rsidRPr="00132A2C" w:rsidRDefault="00672BAA" w:rsidP="00071BEA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</w:p>
        </w:tc>
      </w:tr>
    </w:tbl>
    <w:p w:rsidR="00672BAA" w:rsidRDefault="00672BAA" w:rsidP="00672BAA">
      <w:pPr>
        <w:rPr>
          <w:rFonts w:ascii="Calibri" w:hAnsi="Calibri" w:cstheme="minorHAnsi"/>
          <w:b/>
          <w:u w:val="single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EF5D1E" w:rsidRDefault="00EF5D1E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3E6A8B" w:rsidRDefault="003E6A8B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3E6A8B" w:rsidRDefault="003E6A8B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672BAA" w:rsidRPr="00B60823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t>Approval of Agenda</w:t>
      </w: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</w:p>
    <w:p w:rsidR="00672BAA" w:rsidRPr="00FC65EC" w:rsidRDefault="00672BAA" w:rsidP="00672BAA">
      <w:pPr>
        <w:tabs>
          <w:tab w:val="left" w:pos="540"/>
        </w:tabs>
        <w:rPr>
          <w:rFonts w:ascii="Arial" w:hAnsi="Arial" w:cs="Arial"/>
        </w:rPr>
      </w:pPr>
      <w:r>
        <w:rPr>
          <w:rFonts w:ascii="Calibri" w:hAnsi="Calibri" w:cstheme="minorHAnsi"/>
          <w:b/>
        </w:rPr>
        <w:t xml:space="preserve">MOTION: </w:t>
      </w:r>
      <w:r w:rsidR="00403742">
        <w:rPr>
          <w:rFonts w:ascii="Calibri" w:hAnsi="Calibri" w:cstheme="minorHAnsi"/>
        </w:rPr>
        <w:t xml:space="preserve"> </w:t>
      </w:r>
      <w:r w:rsidR="00071BEA">
        <w:rPr>
          <w:rFonts w:ascii="Calibri" w:hAnsi="Calibri" w:cstheme="minorHAnsi"/>
        </w:rPr>
        <w:t>Taj/Matheson</w:t>
      </w: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72BAA" w:rsidRPr="00524E6B" w:rsidRDefault="00672BAA" w:rsidP="00672BAA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T</w:t>
      </w:r>
      <w:r w:rsidRPr="00524E6B">
        <w:rPr>
          <w:rFonts w:asciiTheme="minorHAnsi" w:hAnsiTheme="minorHAnsi" w:cstheme="minorHAnsi"/>
        </w:rPr>
        <w:t>hat the agen</w:t>
      </w:r>
      <w:r>
        <w:rPr>
          <w:rFonts w:asciiTheme="minorHAnsi" w:hAnsiTheme="minorHAnsi" w:cstheme="minorHAnsi"/>
        </w:rPr>
        <w:t>da for this meeting be approved.</w:t>
      </w:r>
    </w:p>
    <w:p w:rsidR="00672BAA" w:rsidRPr="00146195" w:rsidRDefault="00672BAA" w:rsidP="00672BAA">
      <w:pPr>
        <w:tabs>
          <w:tab w:val="left" w:pos="540"/>
        </w:tabs>
        <w:jc w:val="right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:rsidR="00672BAA" w:rsidRPr="00EC2452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 w:rsidRPr="00EC2452">
        <w:rPr>
          <w:rFonts w:ascii="Calibri" w:hAnsi="Calibri" w:cstheme="minorHAnsi"/>
          <w:b/>
          <w:u w:val="single"/>
        </w:rPr>
        <w:t xml:space="preserve">Approval of Minutes </w:t>
      </w:r>
    </w:p>
    <w:p w:rsidR="00672BAA" w:rsidRPr="00CF44ED" w:rsidRDefault="00672BAA" w:rsidP="00672BAA">
      <w:pPr>
        <w:tabs>
          <w:tab w:val="left" w:pos="540"/>
        </w:tabs>
        <w:rPr>
          <w:rFonts w:ascii="Calibri" w:hAnsi="Calibri" w:cstheme="minorHAnsi"/>
          <w:b/>
        </w:rPr>
      </w:pPr>
    </w:p>
    <w:p w:rsidR="00672BAA" w:rsidRPr="00B507AB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MOTION:  </w:t>
      </w:r>
      <w:r w:rsidR="00071BEA">
        <w:rPr>
          <w:rFonts w:ascii="Calibri" w:hAnsi="Calibri" w:cstheme="minorHAnsi"/>
        </w:rPr>
        <w:t>Hopwood/Matheson</w:t>
      </w:r>
    </w:p>
    <w:p w:rsidR="00672BAA" w:rsidRPr="006E17DF" w:rsidRDefault="00672BAA" w:rsidP="00672BAA">
      <w:pPr>
        <w:tabs>
          <w:tab w:val="left" w:pos="540"/>
        </w:tabs>
        <w:rPr>
          <w:rFonts w:ascii="Calibri" w:hAnsi="Calibri" w:cstheme="minorHAnsi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That t</w:t>
      </w:r>
      <w:r w:rsidR="00AD3F71">
        <w:rPr>
          <w:rFonts w:ascii="Calibri" w:hAnsi="Calibri" w:cstheme="minorHAnsi"/>
        </w:rPr>
        <w:t>he minutes from the</w:t>
      </w:r>
      <w:r w:rsidR="00071BEA">
        <w:rPr>
          <w:rFonts w:ascii="Calibri" w:hAnsi="Calibri" w:cstheme="minorHAnsi"/>
        </w:rPr>
        <w:t xml:space="preserve"> January 27</w:t>
      </w:r>
      <w:r w:rsidR="00C10665">
        <w:rPr>
          <w:rFonts w:ascii="Calibri" w:hAnsi="Calibri" w:cstheme="minorHAnsi"/>
        </w:rPr>
        <w:t>, 2017</w:t>
      </w:r>
      <w:r>
        <w:rPr>
          <w:rFonts w:ascii="Calibri" w:hAnsi="Calibri" w:cstheme="minorHAnsi"/>
        </w:rPr>
        <w:t xml:space="preserve"> Faculty Council be approved.</w:t>
      </w:r>
    </w:p>
    <w:p w:rsidR="00672BAA" w:rsidRDefault="00672BAA" w:rsidP="00672BAA">
      <w:pPr>
        <w:tabs>
          <w:tab w:val="left" w:pos="540"/>
        </w:tabs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:rsidR="00A11918" w:rsidRDefault="00071BE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MGISA Program Change – Hannah Wilson</w:t>
      </w:r>
    </w:p>
    <w:p w:rsidR="00071BEA" w:rsidRDefault="00071BE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071BEA" w:rsidRPr="00071BEA" w:rsidRDefault="00071BE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change to program, just the words in the calendar to provide clarity.</w:t>
      </w:r>
    </w:p>
    <w:p w:rsidR="00A11918" w:rsidRDefault="00A11918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A11918" w:rsidRDefault="00A11918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MOTION:  </w:t>
      </w:r>
      <w:r w:rsidR="00071BEA">
        <w:rPr>
          <w:rFonts w:asciiTheme="minorHAnsi" w:hAnsiTheme="minorHAnsi" w:cstheme="minorHAnsi"/>
        </w:rPr>
        <w:t>Matheson/Lafrenière</w:t>
      </w:r>
    </w:p>
    <w:p w:rsidR="00C10665" w:rsidRDefault="00C10665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:rsidR="00A11918" w:rsidRDefault="003E6A8B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approve </w:t>
      </w:r>
      <w:r w:rsidR="00071BEA">
        <w:rPr>
          <w:rFonts w:asciiTheme="minorHAnsi" w:hAnsiTheme="minorHAnsi" w:cstheme="minorHAnsi"/>
        </w:rPr>
        <w:t>MGISA Program Change</w:t>
      </w:r>
      <w:r w:rsidR="00A11918">
        <w:rPr>
          <w:rFonts w:asciiTheme="minorHAnsi" w:hAnsiTheme="minorHAnsi" w:cstheme="minorHAnsi"/>
        </w:rPr>
        <w:t>.</w:t>
      </w:r>
    </w:p>
    <w:p w:rsidR="00A11918" w:rsidRDefault="00A11918" w:rsidP="00A11918">
      <w:pPr>
        <w:pStyle w:val="ListParagraph"/>
        <w:tabs>
          <w:tab w:val="left" w:pos="540"/>
        </w:tabs>
        <w:ind w:left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CARRIED</w:t>
      </w:r>
    </w:p>
    <w:p w:rsidR="003E6A8B" w:rsidRDefault="00071BE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CRIM Program Change</w:t>
      </w:r>
      <w:r w:rsidR="00241B50">
        <w:rPr>
          <w:rFonts w:asciiTheme="minorHAnsi" w:hAnsiTheme="minorHAnsi" w:cstheme="minorHAnsi"/>
          <w:b/>
          <w:u w:val="single"/>
        </w:rPr>
        <w:t xml:space="preserve"> – Beth McLin</w:t>
      </w:r>
    </w:p>
    <w:p w:rsidR="00241B50" w:rsidRDefault="00241B50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942851" w:rsidRDefault="00071BE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 104 isn’t showing up in the calendar as equivalent, and the prereqs for CRIM 360 and 391</w:t>
      </w:r>
      <w:r w:rsidR="00942851">
        <w:rPr>
          <w:rFonts w:asciiTheme="minorHAnsi" w:hAnsiTheme="minorHAnsi" w:cstheme="minorHAnsi"/>
        </w:rPr>
        <w:t xml:space="preserve"> aren’t showing in the calendar.  This program change is to clear that up.</w:t>
      </w:r>
    </w:p>
    <w:p w:rsidR="00241B50" w:rsidRDefault="00241B50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:rsidR="00241B50" w:rsidRDefault="00241B50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MOTION</w:t>
      </w:r>
      <w:r>
        <w:rPr>
          <w:rFonts w:asciiTheme="minorHAnsi" w:hAnsiTheme="minorHAnsi" w:cstheme="minorHAnsi"/>
        </w:rPr>
        <w:t xml:space="preserve">:  </w:t>
      </w:r>
      <w:r w:rsidR="00942851">
        <w:rPr>
          <w:rFonts w:asciiTheme="minorHAnsi" w:hAnsiTheme="minorHAnsi" w:cstheme="minorHAnsi"/>
        </w:rPr>
        <w:t>Lafrenière/Matheson</w:t>
      </w:r>
    </w:p>
    <w:p w:rsidR="00241B50" w:rsidRDefault="00241B50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:rsidR="00241B50" w:rsidRDefault="00241B50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approve the CRIM program change.</w:t>
      </w:r>
    </w:p>
    <w:p w:rsidR="00241B50" w:rsidRDefault="00241B50" w:rsidP="00241B50">
      <w:pPr>
        <w:pStyle w:val="ListParagraph"/>
        <w:tabs>
          <w:tab w:val="left" w:pos="540"/>
        </w:tabs>
        <w:ind w:left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CARRIED</w:t>
      </w:r>
    </w:p>
    <w:p w:rsidR="00A40E6A" w:rsidRDefault="00942851" w:rsidP="00EC43E4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Reports</w:t>
      </w:r>
    </w:p>
    <w:p w:rsidR="00942851" w:rsidRDefault="00942851" w:rsidP="00EC43E4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942851" w:rsidRDefault="00942851" w:rsidP="00EC43E4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Reps – The CRIM Student Club is hosting a meet and greet at 4 pm today for the Scholar at Risk.  Everyone is invited.</w:t>
      </w:r>
    </w:p>
    <w:p w:rsidR="00942851" w:rsidRDefault="00942851" w:rsidP="00EC43E4">
      <w:pPr>
        <w:tabs>
          <w:tab w:val="left" w:pos="540"/>
        </w:tabs>
        <w:rPr>
          <w:rFonts w:asciiTheme="minorHAnsi" w:hAnsiTheme="minorHAnsi" w:cstheme="minorHAnsi"/>
        </w:rPr>
      </w:pPr>
    </w:p>
    <w:p w:rsidR="00942851" w:rsidRDefault="00942851" w:rsidP="00EC43E4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were 300 grads at convocation.  Robert Bateman received an honorary doctorate.</w:t>
      </w:r>
    </w:p>
    <w:p w:rsidR="00942851" w:rsidRPr="00942851" w:rsidRDefault="00942851" w:rsidP="00EC43E4">
      <w:pPr>
        <w:tabs>
          <w:tab w:val="left" w:pos="540"/>
        </w:tabs>
        <w:rPr>
          <w:rFonts w:asciiTheme="minorHAnsi" w:hAnsiTheme="minorHAnsi" w:cstheme="minorHAnsi"/>
        </w:rPr>
      </w:pPr>
    </w:p>
    <w:p w:rsidR="00672BAA" w:rsidRPr="00E050EE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 w:rsidRPr="005C60F2">
        <w:rPr>
          <w:rFonts w:asciiTheme="minorHAnsi" w:hAnsiTheme="minorHAnsi" w:cstheme="minorHAnsi"/>
          <w:b/>
        </w:rPr>
        <w:t xml:space="preserve">Motion to adjourn:  </w:t>
      </w:r>
      <w:r w:rsidR="00942851">
        <w:rPr>
          <w:rFonts w:asciiTheme="minorHAnsi" w:hAnsiTheme="minorHAnsi" w:cstheme="minorHAnsi"/>
        </w:rPr>
        <w:t>Swanson/Matheson</w:t>
      </w:r>
    </w:p>
    <w:p w:rsidR="00672BAA" w:rsidRDefault="003E6A8B" w:rsidP="00672BAA">
      <w:pPr>
        <w:pStyle w:val="ListParagraph"/>
        <w:tabs>
          <w:tab w:val="left" w:pos="540"/>
        </w:tabs>
        <w:ind w:left="0"/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C964F4">
        <w:rPr>
          <w:rFonts w:ascii="Calibri" w:hAnsi="Calibri" w:cstheme="minorHAnsi"/>
          <w:b/>
        </w:rPr>
        <w:t>CARRIED</w:t>
      </w:r>
      <w:r w:rsidR="00672BAA">
        <w:rPr>
          <w:rFonts w:ascii="Calibri" w:hAnsi="Calibri" w:cstheme="minorHAnsi"/>
          <w:b/>
        </w:rPr>
        <w:tab/>
      </w:r>
    </w:p>
    <w:p w:rsidR="00672BAA" w:rsidRPr="00AD1624" w:rsidRDefault="00672BAA" w:rsidP="00672BAA">
      <w:pPr>
        <w:rPr>
          <w:rFonts w:ascii="Arial" w:hAnsi="Arial" w:cs="Arial"/>
        </w:rPr>
      </w:pPr>
      <w:r>
        <w:rPr>
          <w:rFonts w:ascii="Calibri" w:hAnsi="Calibri" w:cstheme="minorHAnsi"/>
        </w:rPr>
        <w:t xml:space="preserve">Next meeting </w:t>
      </w:r>
      <w:r w:rsidR="00942851">
        <w:rPr>
          <w:rFonts w:ascii="Calibri" w:hAnsi="Calibri" w:cstheme="minorHAnsi"/>
        </w:rPr>
        <w:t>March 24</w:t>
      </w:r>
      <w:r w:rsidR="00A40E6A">
        <w:rPr>
          <w:rFonts w:ascii="Calibri" w:hAnsi="Calibri" w:cstheme="minorHAnsi"/>
        </w:rPr>
        <w:t>, 2017</w:t>
      </w:r>
      <w:r>
        <w:rPr>
          <w:rFonts w:ascii="Calibri" w:hAnsi="Calibri" w:cstheme="minorHAnsi"/>
        </w:rPr>
        <w:t xml:space="preserve"> </w:t>
      </w:r>
    </w:p>
    <w:p w:rsidR="0028228A" w:rsidRPr="00AD1624" w:rsidRDefault="0028228A">
      <w:pPr>
        <w:rPr>
          <w:rFonts w:ascii="Arial" w:hAnsi="Arial" w:cs="Arial"/>
        </w:rPr>
      </w:pPr>
    </w:p>
    <w:sectPr w:rsidR="0028228A" w:rsidRPr="00AD1624" w:rsidSect="00B7519A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6B7"/>
    <w:multiLevelType w:val="hybridMultilevel"/>
    <w:tmpl w:val="6C30D7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A"/>
    <w:rsid w:val="00071BEA"/>
    <w:rsid w:val="000F7432"/>
    <w:rsid w:val="001807B8"/>
    <w:rsid w:val="00196C32"/>
    <w:rsid w:val="001D28E3"/>
    <w:rsid w:val="00216645"/>
    <w:rsid w:val="00241B50"/>
    <w:rsid w:val="0028228A"/>
    <w:rsid w:val="002912C3"/>
    <w:rsid w:val="002A798F"/>
    <w:rsid w:val="002C4789"/>
    <w:rsid w:val="002D4518"/>
    <w:rsid w:val="003E6A8B"/>
    <w:rsid w:val="00403742"/>
    <w:rsid w:val="00455F4E"/>
    <w:rsid w:val="00536189"/>
    <w:rsid w:val="0058191C"/>
    <w:rsid w:val="005A5EBB"/>
    <w:rsid w:val="005F258B"/>
    <w:rsid w:val="005F5B5A"/>
    <w:rsid w:val="0061354C"/>
    <w:rsid w:val="00616369"/>
    <w:rsid w:val="00630BFA"/>
    <w:rsid w:val="0063327B"/>
    <w:rsid w:val="00661DC4"/>
    <w:rsid w:val="00667765"/>
    <w:rsid w:val="00672BAA"/>
    <w:rsid w:val="006D129F"/>
    <w:rsid w:val="0070728E"/>
    <w:rsid w:val="007520D8"/>
    <w:rsid w:val="007741B8"/>
    <w:rsid w:val="0078414E"/>
    <w:rsid w:val="0080591F"/>
    <w:rsid w:val="00840016"/>
    <w:rsid w:val="008502EB"/>
    <w:rsid w:val="00867AA4"/>
    <w:rsid w:val="008A61A6"/>
    <w:rsid w:val="008B3B9C"/>
    <w:rsid w:val="008D1FC6"/>
    <w:rsid w:val="0093540F"/>
    <w:rsid w:val="00942077"/>
    <w:rsid w:val="00942851"/>
    <w:rsid w:val="00A11918"/>
    <w:rsid w:val="00A40E6A"/>
    <w:rsid w:val="00A61DEA"/>
    <w:rsid w:val="00A70065"/>
    <w:rsid w:val="00AA1053"/>
    <w:rsid w:val="00AB39E1"/>
    <w:rsid w:val="00AB6168"/>
    <w:rsid w:val="00AC6254"/>
    <w:rsid w:val="00AD1624"/>
    <w:rsid w:val="00AD3F71"/>
    <w:rsid w:val="00B52340"/>
    <w:rsid w:val="00BB2617"/>
    <w:rsid w:val="00BB44F3"/>
    <w:rsid w:val="00BE76E7"/>
    <w:rsid w:val="00C10665"/>
    <w:rsid w:val="00C91B2D"/>
    <w:rsid w:val="00C964F4"/>
    <w:rsid w:val="00CB5E32"/>
    <w:rsid w:val="00CF45DE"/>
    <w:rsid w:val="00D17865"/>
    <w:rsid w:val="00D73647"/>
    <w:rsid w:val="00DE0162"/>
    <w:rsid w:val="00E050EE"/>
    <w:rsid w:val="00E940DF"/>
    <w:rsid w:val="00EA428C"/>
    <w:rsid w:val="00EA7AF2"/>
    <w:rsid w:val="00EC43E4"/>
    <w:rsid w:val="00ED7AE8"/>
    <w:rsid w:val="00EF5D1E"/>
    <w:rsid w:val="00F1365B"/>
    <w:rsid w:val="00F1414B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D9970-1C97-4D52-9ED4-8B68D7B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72B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2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FEED-5025-4A45-BFF2-4CB18EB3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2</cp:revision>
  <cp:lastPrinted>2017-03-22T20:37:00Z</cp:lastPrinted>
  <dcterms:created xsi:type="dcterms:W3CDTF">2017-03-22T20:42:00Z</dcterms:created>
  <dcterms:modified xsi:type="dcterms:W3CDTF">2017-03-22T20:42:00Z</dcterms:modified>
</cp:coreProperties>
</file>